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2FDBB" w14:textId="77777777" w:rsidR="00C966B0" w:rsidRDefault="00C966B0" w:rsidP="001F137B">
      <w:pPr>
        <w:rPr>
          <w:b/>
          <w:bCs/>
          <w:iCs/>
          <w:sz w:val="28"/>
          <w:szCs w:val="28"/>
        </w:rPr>
      </w:pPr>
    </w:p>
    <w:p w14:paraId="17933D3F" w14:textId="77777777" w:rsidR="00DB1B83" w:rsidRPr="00CB2D5C" w:rsidRDefault="00EF6E83" w:rsidP="00EF6E83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pl-PL"/>
        </w:rPr>
      </w:pPr>
      <w:r w:rsidRPr="00CB2D5C">
        <w:rPr>
          <w:rFonts w:asciiTheme="majorHAnsi" w:eastAsia="Times New Roman" w:hAnsiTheme="majorHAnsi" w:cstheme="majorHAnsi"/>
          <w:color w:val="000000"/>
          <w:sz w:val="28"/>
          <w:szCs w:val="28"/>
          <w:lang w:eastAsia="pl-PL"/>
        </w:rPr>
        <w:t xml:space="preserve"> </w:t>
      </w:r>
      <w:r w:rsidRPr="00CB2D5C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pl-PL"/>
        </w:rPr>
        <w:t xml:space="preserve">Wymagane dokumenty: </w:t>
      </w:r>
    </w:p>
    <w:p w14:paraId="206E9E8F" w14:textId="77777777" w:rsidR="003248F3" w:rsidRPr="002902C7" w:rsidRDefault="003248F3" w:rsidP="00EF6E83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</w:p>
    <w:p w14:paraId="751EDA95" w14:textId="6C57EE01" w:rsidR="00DB1B83" w:rsidRPr="002902C7" w:rsidRDefault="00EF6E83" w:rsidP="00EF6E83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eastAsia="pl-PL"/>
        </w:rPr>
      </w:pPr>
      <w:r w:rsidRPr="002902C7">
        <w:rPr>
          <w:rFonts w:asciiTheme="majorHAnsi" w:eastAsia="Times New Roman" w:hAnsiTheme="majorHAnsi" w:cstheme="majorHAnsi"/>
          <w:color w:val="000000"/>
          <w:sz w:val="26"/>
          <w:szCs w:val="26"/>
          <w:lang w:eastAsia="pl-PL"/>
        </w:rPr>
        <w:t xml:space="preserve">• wniosek o przyjęcie do szkoły – według wzoru </w:t>
      </w:r>
    </w:p>
    <w:p w14:paraId="181F1637" w14:textId="77777777" w:rsidR="00DB1B83" w:rsidRPr="002902C7" w:rsidRDefault="00EF6E83" w:rsidP="00EF6E83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eastAsia="pl-PL"/>
        </w:rPr>
      </w:pPr>
      <w:r w:rsidRPr="002902C7">
        <w:rPr>
          <w:rFonts w:asciiTheme="majorHAnsi" w:eastAsia="Times New Roman" w:hAnsiTheme="majorHAnsi" w:cstheme="majorHAnsi"/>
          <w:color w:val="000000"/>
          <w:sz w:val="26"/>
          <w:szCs w:val="26"/>
          <w:lang w:eastAsia="pl-PL"/>
        </w:rPr>
        <w:t>• oryginał/kopia świadectwa ukończenia szkoły podstawowej,</w:t>
      </w:r>
    </w:p>
    <w:p w14:paraId="5F509D32" w14:textId="77777777" w:rsidR="00DB1B83" w:rsidRPr="002902C7" w:rsidRDefault="00EF6E83" w:rsidP="00EF6E83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eastAsia="pl-PL"/>
        </w:rPr>
      </w:pPr>
      <w:r w:rsidRPr="002902C7">
        <w:rPr>
          <w:rFonts w:asciiTheme="majorHAnsi" w:eastAsia="Times New Roman" w:hAnsiTheme="majorHAnsi" w:cstheme="majorHAnsi"/>
          <w:color w:val="000000"/>
          <w:sz w:val="26"/>
          <w:szCs w:val="26"/>
          <w:lang w:eastAsia="pl-PL"/>
        </w:rPr>
        <w:t xml:space="preserve"> • oryginał/kopia zaświadczenia o wynikach egzaminu ósmoklasisty, </w:t>
      </w:r>
    </w:p>
    <w:p w14:paraId="54C843AA" w14:textId="40EDD301" w:rsidR="00EF6E83" w:rsidRPr="002902C7" w:rsidRDefault="00EF6E83" w:rsidP="00EF6E83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eastAsia="pl-PL"/>
        </w:rPr>
      </w:pPr>
      <w:r w:rsidRPr="002902C7">
        <w:rPr>
          <w:rFonts w:asciiTheme="majorHAnsi" w:eastAsia="Times New Roman" w:hAnsiTheme="majorHAnsi" w:cstheme="majorHAnsi"/>
          <w:color w:val="000000"/>
          <w:sz w:val="26"/>
          <w:szCs w:val="26"/>
          <w:lang w:eastAsia="pl-PL"/>
        </w:rPr>
        <w:t xml:space="preserve">• aktualne, kolorowe zdjęcie do legitymacji w formie </w:t>
      </w:r>
      <w:r w:rsidR="00C633D0">
        <w:rPr>
          <w:rFonts w:asciiTheme="majorHAnsi" w:eastAsia="Times New Roman" w:hAnsiTheme="majorHAnsi" w:cstheme="majorHAnsi"/>
          <w:color w:val="000000"/>
          <w:sz w:val="26"/>
          <w:szCs w:val="26"/>
          <w:lang w:eastAsia="pl-PL"/>
        </w:rPr>
        <w:t xml:space="preserve">papierowej 1 sztuka i wersji </w:t>
      </w:r>
      <w:r w:rsidRPr="002902C7">
        <w:rPr>
          <w:rFonts w:asciiTheme="majorHAnsi" w:eastAsia="Times New Roman" w:hAnsiTheme="majorHAnsi" w:cstheme="majorHAnsi"/>
          <w:color w:val="000000"/>
          <w:sz w:val="26"/>
          <w:szCs w:val="26"/>
          <w:lang w:eastAsia="pl-PL"/>
        </w:rPr>
        <w:t>elektronicznej</w:t>
      </w:r>
      <w:r w:rsidR="00BA1D2F" w:rsidRPr="002902C7">
        <w:rPr>
          <w:rFonts w:asciiTheme="majorHAnsi" w:eastAsia="Times New Roman" w:hAnsiTheme="majorHAnsi" w:cstheme="majorHAnsi"/>
          <w:color w:val="000000"/>
          <w:sz w:val="26"/>
          <w:szCs w:val="26"/>
          <w:lang w:eastAsia="pl-PL"/>
        </w:rPr>
        <w:t xml:space="preserve"> </w:t>
      </w:r>
      <w:r w:rsidR="00565DCE">
        <w:rPr>
          <w:rFonts w:asciiTheme="majorHAnsi" w:eastAsia="Times New Roman" w:hAnsiTheme="majorHAnsi" w:cstheme="majorHAnsi"/>
          <w:color w:val="000000"/>
          <w:sz w:val="26"/>
          <w:szCs w:val="26"/>
          <w:lang w:eastAsia="pl-PL"/>
        </w:rPr>
        <w:br/>
        <w:t xml:space="preserve">  </w:t>
      </w:r>
      <w:r w:rsidR="00BA1D2F" w:rsidRPr="002902C7">
        <w:rPr>
          <w:rFonts w:asciiTheme="majorHAnsi" w:eastAsia="Times New Roman" w:hAnsiTheme="majorHAnsi" w:cstheme="majorHAnsi"/>
          <w:color w:val="000000"/>
          <w:sz w:val="26"/>
          <w:szCs w:val="26"/>
          <w:lang w:eastAsia="pl-PL"/>
        </w:rPr>
        <w:t>( płycie, pendrive</w:t>
      </w:r>
      <w:r w:rsidR="004A7CE4" w:rsidRPr="002902C7">
        <w:rPr>
          <w:rFonts w:asciiTheme="majorHAnsi" w:eastAsia="Times New Roman" w:hAnsiTheme="majorHAnsi" w:cstheme="majorHAnsi"/>
          <w:color w:val="000000"/>
          <w:sz w:val="26"/>
          <w:szCs w:val="26"/>
          <w:lang w:eastAsia="pl-PL"/>
        </w:rPr>
        <w:t xml:space="preserve"> ) </w:t>
      </w:r>
      <w:r w:rsidRPr="002902C7">
        <w:rPr>
          <w:rFonts w:asciiTheme="majorHAnsi" w:eastAsia="Times New Roman" w:hAnsiTheme="majorHAnsi" w:cstheme="majorHAnsi"/>
          <w:color w:val="000000"/>
          <w:sz w:val="26"/>
          <w:szCs w:val="26"/>
          <w:lang w:eastAsia="pl-PL"/>
        </w:rPr>
        <w:t xml:space="preserve"> jak do dowodu osobistego: − minimalna rozdzielczość 492x633 piksele, − </w:t>
      </w:r>
      <w:r w:rsidR="00565DCE">
        <w:rPr>
          <w:rFonts w:asciiTheme="majorHAnsi" w:eastAsia="Times New Roman" w:hAnsiTheme="majorHAnsi" w:cstheme="majorHAnsi"/>
          <w:color w:val="000000"/>
          <w:sz w:val="26"/>
          <w:szCs w:val="26"/>
          <w:lang w:eastAsia="pl-PL"/>
        </w:rPr>
        <w:t xml:space="preserve">  </w:t>
      </w:r>
      <w:r w:rsidR="00565DCE">
        <w:rPr>
          <w:rFonts w:asciiTheme="majorHAnsi" w:eastAsia="Times New Roman" w:hAnsiTheme="majorHAnsi" w:cstheme="majorHAnsi"/>
          <w:color w:val="000000"/>
          <w:sz w:val="26"/>
          <w:szCs w:val="26"/>
          <w:lang w:eastAsia="pl-PL"/>
        </w:rPr>
        <w:br/>
        <w:t xml:space="preserve">  </w:t>
      </w:r>
      <w:r w:rsidRPr="002902C7">
        <w:rPr>
          <w:rFonts w:asciiTheme="majorHAnsi" w:eastAsia="Times New Roman" w:hAnsiTheme="majorHAnsi" w:cstheme="majorHAnsi"/>
          <w:color w:val="000000"/>
          <w:sz w:val="26"/>
          <w:szCs w:val="26"/>
          <w:lang w:eastAsia="pl-PL"/>
        </w:rPr>
        <w:t>format .jpg lub .</w:t>
      </w:r>
      <w:proofErr w:type="spellStart"/>
      <w:r w:rsidRPr="002902C7">
        <w:rPr>
          <w:rFonts w:asciiTheme="majorHAnsi" w:eastAsia="Times New Roman" w:hAnsiTheme="majorHAnsi" w:cstheme="majorHAnsi"/>
          <w:color w:val="000000"/>
          <w:sz w:val="26"/>
          <w:szCs w:val="26"/>
          <w:lang w:eastAsia="pl-PL"/>
        </w:rPr>
        <w:t>jpeg</w:t>
      </w:r>
      <w:proofErr w:type="spellEnd"/>
      <w:r w:rsidRPr="002902C7">
        <w:rPr>
          <w:rFonts w:asciiTheme="majorHAnsi" w:eastAsia="Times New Roman" w:hAnsiTheme="majorHAnsi" w:cstheme="majorHAnsi"/>
          <w:color w:val="000000"/>
          <w:sz w:val="26"/>
          <w:szCs w:val="26"/>
          <w:lang w:eastAsia="pl-PL"/>
        </w:rPr>
        <w:t xml:space="preserve">, − </w:t>
      </w:r>
      <w:r w:rsidR="002902C7">
        <w:rPr>
          <w:rFonts w:asciiTheme="majorHAnsi" w:eastAsia="Times New Roman" w:hAnsiTheme="majorHAnsi" w:cstheme="majorHAnsi"/>
          <w:color w:val="000000"/>
          <w:sz w:val="26"/>
          <w:szCs w:val="26"/>
          <w:lang w:eastAsia="pl-PL"/>
        </w:rPr>
        <w:t xml:space="preserve"> </w:t>
      </w:r>
      <w:r w:rsidRPr="002902C7">
        <w:rPr>
          <w:rFonts w:asciiTheme="majorHAnsi" w:eastAsia="Times New Roman" w:hAnsiTheme="majorHAnsi" w:cstheme="majorHAnsi"/>
          <w:color w:val="000000"/>
          <w:sz w:val="26"/>
          <w:szCs w:val="26"/>
          <w:lang w:eastAsia="pl-PL"/>
        </w:rPr>
        <w:t>wykonane na</w:t>
      </w:r>
      <w:r w:rsidR="004217DC" w:rsidRPr="002902C7">
        <w:rPr>
          <w:rFonts w:asciiTheme="majorHAnsi" w:eastAsia="Times New Roman" w:hAnsiTheme="majorHAnsi" w:cstheme="majorHAnsi"/>
          <w:color w:val="000000"/>
          <w:sz w:val="26"/>
          <w:szCs w:val="26"/>
          <w:lang w:eastAsia="pl-PL"/>
        </w:rPr>
        <w:t xml:space="preserve"> </w:t>
      </w:r>
      <w:r w:rsidRPr="002902C7">
        <w:rPr>
          <w:rFonts w:asciiTheme="majorHAnsi" w:eastAsia="Times New Roman" w:hAnsiTheme="majorHAnsi" w:cstheme="majorHAnsi"/>
          <w:color w:val="000000"/>
          <w:sz w:val="26"/>
          <w:szCs w:val="26"/>
          <w:lang w:eastAsia="pl-PL"/>
        </w:rPr>
        <w:t xml:space="preserve">jednolitym, jasnym tle o równomiernym oświetleniu, </w:t>
      </w:r>
      <w:r w:rsidR="00AF2A45">
        <w:rPr>
          <w:rFonts w:asciiTheme="majorHAnsi" w:eastAsia="Times New Roman" w:hAnsiTheme="majorHAnsi" w:cstheme="majorHAnsi"/>
          <w:color w:val="000000"/>
          <w:sz w:val="26"/>
          <w:szCs w:val="26"/>
          <w:lang w:eastAsia="pl-PL"/>
        </w:rPr>
        <w:t xml:space="preserve">                                          </w:t>
      </w:r>
      <w:r w:rsidR="000A06E7">
        <w:rPr>
          <w:rFonts w:asciiTheme="majorHAnsi" w:eastAsia="Times New Roman" w:hAnsiTheme="majorHAnsi" w:cstheme="majorHAnsi"/>
          <w:color w:val="000000"/>
          <w:sz w:val="26"/>
          <w:szCs w:val="26"/>
          <w:lang w:eastAsia="pl-PL"/>
        </w:rPr>
        <w:t xml:space="preserve">  </w:t>
      </w:r>
      <w:r w:rsidR="000A06E7">
        <w:rPr>
          <w:rFonts w:asciiTheme="majorHAnsi" w:eastAsia="Times New Roman" w:hAnsiTheme="majorHAnsi" w:cstheme="majorHAnsi"/>
          <w:color w:val="000000"/>
          <w:sz w:val="26"/>
          <w:szCs w:val="26"/>
          <w:lang w:eastAsia="pl-PL"/>
        </w:rPr>
        <w:br/>
        <w:t xml:space="preserve">  </w:t>
      </w:r>
      <w:r w:rsidRPr="002902C7">
        <w:rPr>
          <w:rFonts w:asciiTheme="majorHAnsi" w:eastAsia="Times New Roman" w:hAnsiTheme="majorHAnsi" w:cstheme="majorHAnsi"/>
          <w:color w:val="000000"/>
          <w:sz w:val="26"/>
          <w:szCs w:val="26"/>
          <w:lang w:eastAsia="pl-PL"/>
        </w:rPr>
        <w:t xml:space="preserve">bez cieni i elementów ozdobnych, − osoba na zdjęciu powinna być widoczna od czubka głowy </w:t>
      </w:r>
      <w:r w:rsidR="00A50DCA">
        <w:rPr>
          <w:rFonts w:asciiTheme="majorHAnsi" w:eastAsia="Times New Roman" w:hAnsiTheme="majorHAnsi" w:cstheme="majorHAnsi"/>
          <w:color w:val="000000"/>
          <w:sz w:val="26"/>
          <w:szCs w:val="26"/>
          <w:lang w:eastAsia="pl-PL"/>
        </w:rPr>
        <w:br/>
        <w:t xml:space="preserve">  </w:t>
      </w:r>
      <w:r w:rsidRPr="002902C7">
        <w:rPr>
          <w:rFonts w:asciiTheme="majorHAnsi" w:eastAsia="Times New Roman" w:hAnsiTheme="majorHAnsi" w:cstheme="majorHAnsi"/>
          <w:color w:val="000000"/>
          <w:sz w:val="26"/>
          <w:szCs w:val="26"/>
          <w:lang w:eastAsia="pl-PL"/>
        </w:rPr>
        <w:t>do górnej części barków,</w:t>
      </w:r>
      <w:r w:rsidR="002902C7">
        <w:rPr>
          <w:rFonts w:asciiTheme="majorHAnsi" w:eastAsia="Times New Roman" w:hAnsiTheme="majorHAnsi" w:cstheme="majorHAnsi"/>
          <w:color w:val="000000"/>
          <w:sz w:val="26"/>
          <w:szCs w:val="26"/>
          <w:lang w:eastAsia="pl-PL"/>
        </w:rPr>
        <w:t xml:space="preserve"> </w:t>
      </w:r>
      <w:r w:rsidRPr="002902C7">
        <w:rPr>
          <w:rFonts w:asciiTheme="majorHAnsi" w:eastAsia="Times New Roman" w:hAnsiTheme="majorHAnsi" w:cstheme="majorHAnsi"/>
          <w:color w:val="000000"/>
          <w:sz w:val="26"/>
          <w:szCs w:val="26"/>
          <w:lang w:eastAsia="pl-PL"/>
        </w:rPr>
        <w:t xml:space="preserve">twarzą skierowaną na wprost (en face), z widocznym owalem twarzy, </w:t>
      </w:r>
      <w:r w:rsidR="00A50DCA">
        <w:rPr>
          <w:rFonts w:asciiTheme="majorHAnsi" w:eastAsia="Times New Roman" w:hAnsiTheme="majorHAnsi" w:cstheme="majorHAnsi"/>
          <w:color w:val="000000"/>
          <w:sz w:val="26"/>
          <w:szCs w:val="26"/>
          <w:lang w:eastAsia="pl-PL"/>
        </w:rPr>
        <w:br/>
        <w:t xml:space="preserve">  </w:t>
      </w:r>
      <w:r w:rsidRPr="002902C7">
        <w:rPr>
          <w:rFonts w:asciiTheme="majorHAnsi" w:eastAsia="Times New Roman" w:hAnsiTheme="majorHAnsi" w:cstheme="majorHAnsi"/>
          <w:color w:val="000000"/>
          <w:sz w:val="26"/>
          <w:szCs w:val="26"/>
          <w:lang w:eastAsia="pl-PL"/>
        </w:rPr>
        <w:t xml:space="preserve">z widocznymi oczami i brwiami; dopuszcza się okulary korekcyjne o ile nie zasłaniają oczu i nie </w:t>
      </w:r>
      <w:r w:rsidR="00A50DCA">
        <w:rPr>
          <w:rFonts w:asciiTheme="majorHAnsi" w:eastAsia="Times New Roman" w:hAnsiTheme="majorHAnsi" w:cstheme="majorHAnsi"/>
          <w:color w:val="000000"/>
          <w:sz w:val="26"/>
          <w:szCs w:val="26"/>
          <w:lang w:eastAsia="pl-PL"/>
        </w:rPr>
        <w:t xml:space="preserve">  </w:t>
      </w:r>
      <w:r w:rsidR="00A50DCA">
        <w:rPr>
          <w:rFonts w:asciiTheme="majorHAnsi" w:eastAsia="Times New Roman" w:hAnsiTheme="majorHAnsi" w:cstheme="majorHAnsi"/>
          <w:color w:val="000000"/>
          <w:sz w:val="26"/>
          <w:szCs w:val="26"/>
          <w:lang w:eastAsia="pl-PL"/>
        </w:rPr>
        <w:br/>
        <w:t xml:space="preserve">  </w:t>
      </w:r>
      <w:r w:rsidRPr="002902C7">
        <w:rPr>
          <w:rFonts w:asciiTheme="majorHAnsi" w:eastAsia="Times New Roman" w:hAnsiTheme="majorHAnsi" w:cstheme="majorHAnsi"/>
          <w:color w:val="000000"/>
          <w:sz w:val="26"/>
          <w:szCs w:val="26"/>
          <w:lang w:eastAsia="pl-PL"/>
        </w:rPr>
        <w:t>odbijają światła</w:t>
      </w:r>
      <w:r w:rsidR="00DD1B5B" w:rsidRPr="002902C7">
        <w:rPr>
          <w:rFonts w:asciiTheme="majorHAnsi" w:eastAsia="Times New Roman" w:hAnsiTheme="majorHAnsi" w:cstheme="majorHAnsi"/>
          <w:color w:val="000000"/>
          <w:sz w:val="26"/>
          <w:szCs w:val="26"/>
          <w:lang w:eastAsia="pl-PL"/>
        </w:rPr>
        <w:t>.</w:t>
      </w:r>
    </w:p>
    <w:p w14:paraId="0FE71D67" w14:textId="77777777" w:rsidR="00C966B0" w:rsidRPr="002902C7" w:rsidRDefault="00C966B0" w:rsidP="001F137B">
      <w:pPr>
        <w:rPr>
          <w:rFonts w:asciiTheme="majorHAnsi" w:hAnsiTheme="majorHAnsi" w:cstheme="majorHAnsi"/>
          <w:b/>
          <w:bCs/>
          <w:iCs/>
          <w:sz w:val="28"/>
          <w:szCs w:val="28"/>
        </w:rPr>
      </w:pPr>
    </w:p>
    <w:p w14:paraId="7832E4B3" w14:textId="2C836A3B" w:rsidR="001F137B" w:rsidRPr="002902C7" w:rsidRDefault="001F137B" w:rsidP="001F137B">
      <w:pPr>
        <w:rPr>
          <w:rFonts w:asciiTheme="majorHAnsi" w:hAnsiTheme="majorHAnsi" w:cstheme="majorHAnsi"/>
          <w:b/>
          <w:bCs/>
          <w:iCs/>
          <w:sz w:val="28"/>
          <w:szCs w:val="28"/>
        </w:rPr>
      </w:pPr>
      <w:r w:rsidRPr="002902C7">
        <w:rPr>
          <w:rFonts w:asciiTheme="majorHAnsi" w:hAnsiTheme="majorHAnsi" w:cstheme="majorHAnsi"/>
          <w:b/>
          <w:bCs/>
          <w:iCs/>
          <w:sz w:val="28"/>
          <w:szCs w:val="28"/>
        </w:rPr>
        <w:t>Lekarz Medycyny Pracy</w:t>
      </w:r>
      <w:r w:rsidR="00DC5139" w:rsidRPr="002902C7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 – skierowanie </w:t>
      </w:r>
      <w:r w:rsidR="00744706" w:rsidRPr="002902C7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ze szkoły </w:t>
      </w:r>
    </w:p>
    <w:p w14:paraId="13407587" w14:textId="646FAE7E" w:rsidR="001F137B" w:rsidRPr="00CB2D5C" w:rsidRDefault="001F137B" w:rsidP="00BA7958">
      <w:pPr>
        <w:pStyle w:val="Bezodstpw"/>
        <w:rPr>
          <w:rFonts w:asciiTheme="majorHAnsi" w:hAnsiTheme="majorHAnsi" w:cstheme="majorHAnsi"/>
          <w:sz w:val="26"/>
          <w:szCs w:val="26"/>
        </w:rPr>
      </w:pPr>
      <w:r w:rsidRPr="00CB2D5C">
        <w:rPr>
          <w:rFonts w:asciiTheme="majorHAnsi" w:hAnsiTheme="majorHAnsi" w:cstheme="majorHAnsi"/>
          <w:sz w:val="26"/>
          <w:szCs w:val="26"/>
        </w:rPr>
        <w:t xml:space="preserve">„Twój Lekarz” ul. </w:t>
      </w:r>
      <w:proofErr w:type="spellStart"/>
      <w:r w:rsidRPr="00CB2D5C">
        <w:rPr>
          <w:rFonts w:asciiTheme="majorHAnsi" w:hAnsiTheme="majorHAnsi" w:cstheme="majorHAnsi"/>
          <w:sz w:val="26"/>
          <w:szCs w:val="26"/>
        </w:rPr>
        <w:t>Łunawska</w:t>
      </w:r>
      <w:proofErr w:type="spellEnd"/>
      <w:r w:rsidRPr="00CB2D5C">
        <w:rPr>
          <w:rFonts w:asciiTheme="majorHAnsi" w:hAnsiTheme="majorHAnsi" w:cstheme="majorHAnsi"/>
          <w:sz w:val="26"/>
          <w:szCs w:val="26"/>
        </w:rPr>
        <w:t xml:space="preserve"> 1, 86-200 Chełmno</w:t>
      </w:r>
      <w:r w:rsidR="00BA526D" w:rsidRPr="00CB2D5C">
        <w:rPr>
          <w:rFonts w:asciiTheme="majorHAnsi" w:hAnsiTheme="majorHAnsi" w:cstheme="majorHAnsi"/>
          <w:sz w:val="26"/>
          <w:szCs w:val="26"/>
        </w:rPr>
        <w:t xml:space="preserve">      </w:t>
      </w:r>
      <w:r w:rsidR="00BA526D" w:rsidRPr="00CB2D5C">
        <w:rPr>
          <w:rFonts w:asciiTheme="majorHAnsi" w:hAnsiTheme="majorHAnsi" w:cstheme="majorHAnsi"/>
          <w:b/>
          <w:color w:val="FF0000"/>
          <w:sz w:val="26"/>
          <w:szCs w:val="26"/>
          <w:u w:val="single"/>
        </w:rPr>
        <w:t>BADANIE NIEODPŁATNE</w:t>
      </w:r>
    </w:p>
    <w:p w14:paraId="77FC35AB" w14:textId="65BE1477" w:rsidR="00EE4C4C" w:rsidRPr="00CB2D5C" w:rsidRDefault="00447876" w:rsidP="00BA7958">
      <w:pPr>
        <w:pStyle w:val="Bezodstpw"/>
        <w:rPr>
          <w:rFonts w:asciiTheme="majorHAnsi" w:hAnsiTheme="majorHAnsi" w:cstheme="majorHAnsi"/>
          <w:sz w:val="26"/>
          <w:szCs w:val="26"/>
        </w:rPr>
      </w:pPr>
      <w:r w:rsidRPr="00CB2D5C">
        <w:rPr>
          <w:rFonts w:asciiTheme="majorHAnsi" w:hAnsiTheme="majorHAnsi" w:cstheme="majorHAnsi"/>
          <w:sz w:val="26"/>
          <w:szCs w:val="26"/>
        </w:rPr>
        <w:t xml:space="preserve">Lekarz </w:t>
      </w:r>
      <w:r w:rsidR="00F24642" w:rsidRPr="00CB2D5C">
        <w:rPr>
          <w:rFonts w:asciiTheme="majorHAnsi" w:hAnsiTheme="majorHAnsi" w:cstheme="majorHAnsi"/>
          <w:sz w:val="26"/>
          <w:szCs w:val="26"/>
        </w:rPr>
        <w:t>–</w:t>
      </w:r>
      <w:r w:rsidR="00F361C5" w:rsidRPr="00CB2D5C">
        <w:rPr>
          <w:rFonts w:asciiTheme="majorHAnsi" w:hAnsiTheme="majorHAnsi" w:cstheme="majorHAnsi"/>
          <w:sz w:val="26"/>
          <w:szCs w:val="26"/>
        </w:rPr>
        <w:t xml:space="preserve"> </w:t>
      </w:r>
      <w:r w:rsidR="002720F1" w:rsidRPr="00CB2D5C">
        <w:rPr>
          <w:rFonts w:asciiTheme="majorHAnsi" w:hAnsiTheme="majorHAnsi" w:cstheme="majorHAnsi"/>
          <w:sz w:val="26"/>
          <w:szCs w:val="26"/>
        </w:rPr>
        <w:t xml:space="preserve"> </w:t>
      </w:r>
      <w:r w:rsidR="00F24642" w:rsidRPr="00CB2D5C">
        <w:rPr>
          <w:rFonts w:asciiTheme="majorHAnsi" w:hAnsiTheme="majorHAnsi" w:cstheme="majorHAnsi"/>
          <w:sz w:val="26"/>
          <w:szCs w:val="26"/>
        </w:rPr>
        <w:t>Maria Kawczy</w:t>
      </w:r>
      <w:r w:rsidR="0042016F" w:rsidRPr="00CB2D5C">
        <w:rPr>
          <w:rFonts w:asciiTheme="majorHAnsi" w:hAnsiTheme="majorHAnsi" w:cstheme="majorHAnsi"/>
          <w:sz w:val="26"/>
          <w:szCs w:val="26"/>
        </w:rPr>
        <w:t>ń</w:t>
      </w:r>
      <w:r w:rsidR="00F24642" w:rsidRPr="00CB2D5C">
        <w:rPr>
          <w:rFonts w:asciiTheme="majorHAnsi" w:hAnsiTheme="majorHAnsi" w:cstheme="majorHAnsi"/>
          <w:sz w:val="26"/>
          <w:szCs w:val="26"/>
        </w:rPr>
        <w:t>ska</w:t>
      </w:r>
      <w:r w:rsidR="0042016F" w:rsidRPr="00CB2D5C">
        <w:rPr>
          <w:rFonts w:asciiTheme="majorHAnsi" w:hAnsiTheme="majorHAnsi" w:cstheme="majorHAnsi"/>
          <w:sz w:val="26"/>
          <w:szCs w:val="26"/>
        </w:rPr>
        <w:t>-</w:t>
      </w:r>
      <w:proofErr w:type="spellStart"/>
      <w:r w:rsidR="0042016F" w:rsidRPr="00CB2D5C">
        <w:rPr>
          <w:rFonts w:asciiTheme="majorHAnsi" w:hAnsiTheme="majorHAnsi" w:cstheme="majorHAnsi"/>
          <w:sz w:val="26"/>
          <w:szCs w:val="26"/>
        </w:rPr>
        <w:t>Abubakr</w:t>
      </w:r>
      <w:proofErr w:type="spellEnd"/>
    </w:p>
    <w:p w14:paraId="278F9DC3" w14:textId="5433DCAA" w:rsidR="008023C2" w:rsidRPr="00CB2D5C" w:rsidRDefault="002720F1" w:rsidP="00BA7958">
      <w:pPr>
        <w:pStyle w:val="Bezodstpw"/>
        <w:rPr>
          <w:rFonts w:asciiTheme="majorHAnsi" w:hAnsiTheme="majorHAnsi" w:cstheme="majorHAnsi"/>
          <w:color w:val="538135" w:themeColor="accent6" w:themeShade="BF"/>
          <w:sz w:val="26"/>
          <w:szCs w:val="26"/>
        </w:rPr>
      </w:pPr>
      <w:r w:rsidRPr="00CB2D5C">
        <w:rPr>
          <w:rFonts w:asciiTheme="majorHAnsi" w:hAnsiTheme="majorHAnsi" w:cstheme="majorHAnsi"/>
          <w:sz w:val="26"/>
          <w:szCs w:val="26"/>
        </w:rPr>
        <w:t xml:space="preserve">tel.: </w:t>
      </w:r>
      <w:r w:rsidR="00BA526D" w:rsidRPr="00CB2D5C">
        <w:rPr>
          <w:rFonts w:asciiTheme="majorHAnsi" w:hAnsiTheme="majorHAnsi" w:cstheme="majorHAnsi"/>
          <w:sz w:val="26"/>
          <w:szCs w:val="26"/>
        </w:rPr>
        <w:t>690 386 855</w:t>
      </w:r>
      <w:r w:rsidRPr="00CB2D5C">
        <w:rPr>
          <w:rFonts w:asciiTheme="majorHAnsi" w:hAnsiTheme="majorHAnsi" w:cstheme="majorHAnsi"/>
          <w:sz w:val="26"/>
          <w:szCs w:val="26"/>
        </w:rPr>
        <w:t xml:space="preserve"> – </w:t>
      </w:r>
      <w:r w:rsidRPr="00CB2D5C">
        <w:rPr>
          <w:rFonts w:asciiTheme="majorHAnsi" w:hAnsiTheme="majorHAnsi" w:cstheme="majorHAnsi"/>
          <w:b/>
          <w:color w:val="538135" w:themeColor="accent6" w:themeShade="BF"/>
          <w:sz w:val="26"/>
          <w:szCs w:val="26"/>
        </w:rPr>
        <w:t>rejestracja</w:t>
      </w:r>
      <w:r w:rsidRPr="00CB2D5C">
        <w:rPr>
          <w:rFonts w:asciiTheme="majorHAnsi" w:hAnsiTheme="majorHAnsi" w:cstheme="majorHAnsi"/>
          <w:color w:val="538135" w:themeColor="accent6" w:themeShade="BF"/>
          <w:sz w:val="26"/>
          <w:szCs w:val="26"/>
        </w:rPr>
        <w:t xml:space="preserve"> </w:t>
      </w:r>
    </w:p>
    <w:p w14:paraId="6696924D" w14:textId="77777777" w:rsidR="00D4156F" w:rsidRPr="00CB2D5C" w:rsidRDefault="00D4156F" w:rsidP="0025463E">
      <w:pPr>
        <w:rPr>
          <w:rFonts w:asciiTheme="majorHAnsi" w:hAnsiTheme="majorHAnsi" w:cstheme="majorHAnsi"/>
          <w:iCs/>
          <w:color w:val="538135" w:themeColor="accent6" w:themeShade="BF"/>
          <w:sz w:val="26"/>
          <w:szCs w:val="26"/>
        </w:rPr>
      </w:pPr>
    </w:p>
    <w:p w14:paraId="4A535C1C" w14:textId="77777777" w:rsidR="00482405" w:rsidRPr="00CB2D5C" w:rsidRDefault="00482405" w:rsidP="00BA7958">
      <w:pPr>
        <w:pStyle w:val="Bezodstpw"/>
        <w:rPr>
          <w:rFonts w:asciiTheme="majorHAnsi" w:hAnsiTheme="majorHAnsi" w:cstheme="majorHAnsi"/>
          <w:sz w:val="26"/>
          <w:szCs w:val="26"/>
        </w:rPr>
      </w:pPr>
      <w:r w:rsidRPr="00CB2D5C">
        <w:rPr>
          <w:rFonts w:asciiTheme="majorHAnsi" w:hAnsiTheme="majorHAnsi" w:cstheme="majorHAnsi"/>
          <w:sz w:val="26"/>
          <w:szCs w:val="26"/>
        </w:rPr>
        <w:t xml:space="preserve">Na badania należy zgłosić się </w:t>
      </w:r>
      <w:r w:rsidRPr="00CB2D5C">
        <w:rPr>
          <w:rFonts w:asciiTheme="majorHAnsi" w:hAnsiTheme="majorHAnsi" w:cstheme="majorHAnsi"/>
          <w:b/>
          <w:sz w:val="26"/>
          <w:szCs w:val="26"/>
        </w:rPr>
        <w:t xml:space="preserve">wyłącznie z opiekunem prawnym </w:t>
      </w:r>
      <w:r w:rsidRPr="00CB2D5C">
        <w:rPr>
          <w:rFonts w:asciiTheme="majorHAnsi" w:hAnsiTheme="majorHAnsi" w:cstheme="majorHAnsi"/>
          <w:sz w:val="26"/>
          <w:szCs w:val="26"/>
        </w:rPr>
        <w:t xml:space="preserve">                    </w:t>
      </w:r>
    </w:p>
    <w:p w14:paraId="7B016CEB" w14:textId="77777777" w:rsidR="00482405" w:rsidRPr="00CB2D5C" w:rsidRDefault="00482405" w:rsidP="00BA7958">
      <w:pPr>
        <w:pStyle w:val="Bezodstpw"/>
        <w:rPr>
          <w:rFonts w:asciiTheme="majorHAnsi" w:hAnsiTheme="majorHAnsi" w:cstheme="majorHAnsi"/>
          <w:sz w:val="26"/>
          <w:szCs w:val="26"/>
        </w:rPr>
      </w:pPr>
      <w:r w:rsidRPr="00CB2D5C">
        <w:rPr>
          <w:rFonts w:asciiTheme="majorHAnsi" w:hAnsiTheme="majorHAnsi" w:cstheme="majorHAnsi"/>
          <w:sz w:val="26"/>
          <w:szCs w:val="26"/>
        </w:rPr>
        <w:t xml:space="preserve"> ( w przypadku braku opiekuna prawnego badanie nie zostanie przeprowadzone)  </w:t>
      </w:r>
    </w:p>
    <w:p w14:paraId="00BC6FE8" w14:textId="4F147394" w:rsidR="00482405" w:rsidRPr="00CB2D5C" w:rsidRDefault="003431E9" w:rsidP="00BA7958">
      <w:pPr>
        <w:pStyle w:val="Bezodstpw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</w:t>
      </w:r>
      <w:r w:rsidR="00482405" w:rsidRPr="00CB2D5C">
        <w:rPr>
          <w:rFonts w:asciiTheme="majorHAnsi" w:hAnsiTheme="majorHAnsi" w:cstheme="majorHAnsi"/>
          <w:sz w:val="26"/>
          <w:szCs w:val="26"/>
        </w:rPr>
        <w:t>zabrać ze sobą:</w:t>
      </w:r>
    </w:p>
    <w:p w14:paraId="581DC68F" w14:textId="77777777" w:rsidR="00482405" w:rsidRPr="00CB2D5C" w:rsidRDefault="00482405" w:rsidP="00BA7958">
      <w:pPr>
        <w:pStyle w:val="Bezodstpw"/>
        <w:rPr>
          <w:rFonts w:asciiTheme="majorHAnsi" w:hAnsiTheme="majorHAnsi" w:cstheme="majorHAnsi"/>
          <w:sz w:val="26"/>
          <w:szCs w:val="26"/>
        </w:rPr>
      </w:pPr>
      <w:r w:rsidRPr="00CB2D5C">
        <w:rPr>
          <w:rFonts w:asciiTheme="majorHAnsi" w:hAnsiTheme="majorHAnsi" w:cstheme="majorHAnsi"/>
          <w:sz w:val="26"/>
          <w:szCs w:val="26"/>
        </w:rPr>
        <w:t>- skierowanie na badania ze szkoły,</w:t>
      </w:r>
    </w:p>
    <w:p w14:paraId="09574D65" w14:textId="77777777" w:rsidR="00482405" w:rsidRPr="00CB2D5C" w:rsidRDefault="00482405" w:rsidP="00BA7958">
      <w:pPr>
        <w:pStyle w:val="Bezodstpw"/>
        <w:rPr>
          <w:rFonts w:asciiTheme="majorHAnsi" w:hAnsiTheme="majorHAnsi" w:cstheme="majorHAnsi"/>
          <w:sz w:val="26"/>
          <w:szCs w:val="26"/>
        </w:rPr>
      </w:pPr>
      <w:r w:rsidRPr="00CB2D5C">
        <w:rPr>
          <w:rFonts w:asciiTheme="majorHAnsi" w:hAnsiTheme="majorHAnsi" w:cstheme="majorHAnsi"/>
          <w:sz w:val="26"/>
          <w:szCs w:val="26"/>
        </w:rPr>
        <w:t>-legitymację szkolną ,</w:t>
      </w:r>
    </w:p>
    <w:p w14:paraId="7540DAC7" w14:textId="77777777" w:rsidR="00482405" w:rsidRPr="00CB2D5C" w:rsidRDefault="00482405" w:rsidP="00BA7958">
      <w:pPr>
        <w:pStyle w:val="Bezodstpw"/>
        <w:rPr>
          <w:rFonts w:asciiTheme="majorHAnsi" w:hAnsiTheme="majorHAnsi" w:cstheme="majorHAnsi"/>
          <w:sz w:val="26"/>
          <w:szCs w:val="26"/>
        </w:rPr>
      </w:pPr>
      <w:r w:rsidRPr="00CB2D5C">
        <w:rPr>
          <w:rFonts w:asciiTheme="majorHAnsi" w:hAnsiTheme="majorHAnsi" w:cstheme="majorHAnsi"/>
          <w:sz w:val="26"/>
          <w:szCs w:val="26"/>
        </w:rPr>
        <w:t>- kartę informacyjną z leczenia szpitalnego ( u osób leczonych)</w:t>
      </w:r>
    </w:p>
    <w:p w14:paraId="5416023F" w14:textId="085039D9" w:rsidR="00482405" w:rsidRPr="00CB2D5C" w:rsidRDefault="00482405" w:rsidP="00BA7958">
      <w:pPr>
        <w:pStyle w:val="Bezodstpw"/>
        <w:rPr>
          <w:rFonts w:asciiTheme="majorHAnsi" w:hAnsiTheme="majorHAnsi" w:cstheme="majorHAnsi"/>
          <w:sz w:val="26"/>
          <w:szCs w:val="26"/>
        </w:rPr>
      </w:pPr>
      <w:r w:rsidRPr="00CB2D5C">
        <w:rPr>
          <w:rFonts w:asciiTheme="majorHAnsi" w:hAnsiTheme="majorHAnsi" w:cstheme="majorHAnsi"/>
          <w:sz w:val="26"/>
          <w:szCs w:val="26"/>
        </w:rPr>
        <w:t xml:space="preserve">- kserokopię kartoteki z ambulatoryjnego leczenia specjalistycznego </w:t>
      </w:r>
      <w:r w:rsidRPr="00CB2D5C">
        <w:rPr>
          <w:rFonts w:asciiTheme="majorHAnsi" w:hAnsiTheme="majorHAnsi" w:cstheme="majorHAnsi"/>
          <w:sz w:val="26"/>
          <w:szCs w:val="26"/>
        </w:rPr>
        <w:br/>
        <w:t xml:space="preserve">  (neurologicznego, kardiologicznego, psychiatrycznego, </w:t>
      </w:r>
      <w:r w:rsidRPr="00CB2D5C">
        <w:rPr>
          <w:rFonts w:asciiTheme="majorHAnsi" w:hAnsiTheme="majorHAnsi" w:cstheme="majorHAnsi"/>
          <w:sz w:val="26"/>
          <w:szCs w:val="26"/>
        </w:rPr>
        <w:br/>
        <w:t xml:space="preserve">   </w:t>
      </w:r>
      <w:proofErr w:type="spellStart"/>
      <w:r w:rsidRPr="00CB2D5C">
        <w:rPr>
          <w:rFonts w:asciiTheme="majorHAnsi" w:hAnsiTheme="majorHAnsi" w:cstheme="majorHAnsi"/>
          <w:sz w:val="26"/>
          <w:szCs w:val="26"/>
        </w:rPr>
        <w:t>pulmunologicznego</w:t>
      </w:r>
      <w:proofErr w:type="spellEnd"/>
      <w:r w:rsidRPr="00CB2D5C">
        <w:rPr>
          <w:rFonts w:asciiTheme="majorHAnsi" w:hAnsiTheme="majorHAnsi" w:cstheme="majorHAnsi"/>
          <w:sz w:val="26"/>
          <w:szCs w:val="26"/>
        </w:rPr>
        <w:t>,</w:t>
      </w:r>
      <w:r w:rsidR="00981D37" w:rsidRPr="00CB2D5C">
        <w:rPr>
          <w:rFonts w:asciiTheme="majorHAnsi" w:hAnsiTheme="majorHAnsi" w:cstheme="majorHAnsi"/>
          <w:sz w:val="26"/>
          <w:szCs w:val="26"/>
        </w:rPr>
        <w:t xml:space="preserve"> laryngologicznego,</w:t>
      </w:r>
      <w:r w:rsidRPr="00CB2D5C">
        <w:rPr>
          <w:rFonts w:asciiTheme="majorHAnsi" w:hAnsiTheme="majorHAnsi" w:cstheme="majorHAnsi"/>
          <w:sz w:val="26"/>
          <w:szCs w:val="26"/>
        </w:rPr>
        <w:t xml:space="preserve"> alergologicznego)</w:t>
      </w:r>
    </w:p>
    <w:p w14:paraId="6B6111C3" w14:textId="77777777" w:rsidR="00482405" w:rsidRPr="00CB2D5C" w:rsidRDefault="00482405" w:rsidP="00BA7958">
      <w:pPr>
        <w:pStyle w:val="Bezodstpw"/>
        <w:rPr>
          <w:rFonts w:asciiTheme="majorHAnsi" w:hAnsiTheme="majorHAnsi" w:cstheme="majorHAnsi"/>
          <w:sz w:val="26"/>
          <w:szCs w:val="26"/>
        </w:rPr>
      </w:pPr>
      <w:r w:rsidRPr="00CB2D5C">
        <w:rPr>
          <w:rFonts w:asciiTheme="majorHAnsi" w:hAnsiTheme="majorHAnsi" w:cstheme="majorHAnsi"/>
          <w:sz w:val="26"/>
          <w:szCs w:val="26"/>
        </w:rPr>
        <w:t>- okularami lub aparatem słuchowym (jeśli posiada i jest użytkownikiem)</w:t>
      </w:r>
    </w:p>
    <w:p w14:paraId="05F34EBE" w14:textId="77777777" w:rsidR="00482405" w:rsidRDefault="00482405" w:rsidP="00BA7958">
      <w:pPr>
        <w:pStyle w:val="Bezodstpw"/>
        <w:rPr>
          <w:rFonts w:asciiTheme="majorHAnsi" w:hAnsiTheme="majorHAnsi" w:cstheme="majorHAnsi"/>
          <w:sz w:val="26"/>
          <w:szCs w:val="26"/>
        </w:rPr>
      </w:pPr>
      <w:r w:rsidRPr="00CB2D5C">
        <w:rPr>
          <w:rFonts w:asciiTheme="majorHAnsi" w:hAnsiTheme="majorHAnsi" w:cstheme="majorHAnsi"/>
          <w:sz w:val="26"/>
          <w:szCs w:val="26"/>
        </w:rPr>
        <w:t xml:space="preserve">- aktualną opinią leczącego neurologa łącznie z aktualnym badaniem  </w:t>
      </w:r>
      <w:r w:rsidRPr="00CB2D5C">
        <w:rPr>
          <w:rFonts w:asciiTheme="majorHAnsi" w:hAnsiTheme="majorHAnsi" w:cstheme="majorHAnsi"/>
          <w:sz w:val="26"/>
          <w:szCs w:val="26"/>
        </w:rPr>
        <w:br/>
        <w:t xml:space="preserve">   EEG w przypadku padaczki.  </w:t>
      </w:r>
    </w:p>
    <w:p w14:paraId="6ED3B97D" w14:textId="77777777" w:rsidR="00A2744D" w:rsidRPr="00CB2D5C" w:rsidRDefault="00A2744D" w:rsidP="00BA7958">
      <w:pPr>
        <w:pStyle w:val="Bezodstpw"/>
        <w:rPr>
          <w:rFonts w:asciiTheme="majorHAnsi" w:hAnsiTheme="majorHAnsi" w:cstheme="majorHAnsi"/>
          <w:sz w:val="26"/>
          <w:szCs w:val="26"/>
        </w:rPr>
      </w:pPr>
    </w:p>
    <w:p w14:paraId="53A8BD66" w14:textId="07EE048E" w:rsidR="00A15F32" w:rsidRPr="00CB2D5C" w:rsidRDefault="00A15F32" w:rsidP="00482405">
      <w:pPr>
        <w:spacing w:line="240" w:lineRule="auto"/>
        <w:rPr>
          <w:rFonts w:asciiTheme="majorHAnsi" w:hAnsiTheme="majorHAnsi" w:cstheme="majorHAnsi"/>
          <w:b/>
          <w:bCs/>
          <w:iCs/>
          <w:color w:val="2E74B5" w:themeColor="accent1" w:themeShade="BF"/>
          <w:sz w:val="26"/>
          <w:szCs w:val="26"/>
        </w:rPr>
      </w:pPr>
      <w:r w:rsidRPr="00CB2D5C">
        <w:rPr>
          <w:rFonts w:asciiTheme="majorHAnsi" w:hAnsiTheme="majorHAnsi" w:cstheme="majorHAnsi"/>
          <w:b/>
          <w:bCs/>
          <w:iCs/>
          <w:color w:val="2E74B5" w:themeColor="accent1" w:themeShade="BF"/>
          <w:sz w:val="26"/>
          <w:szCs w:val="26"/>
        </w:rPr>
        <w:t>W</w:t>
      </w:r>
      <w:r w:rsidR="00DF75AC" w:rsidRPr="00CB2D5C">
        <w:rPr>
          <w:rFonts w:asciiTheme="majorHAnsi" w:hAnsiTheme="majorHAnsi" w:cstheme="majorHAnsi"/>
          <w:b/>
          <w:bCs/>
          <w:iCs/>
          <w:color w:val="2E74B5" w:themeColor="accent1" w:themeShade="BF"/>
          <w:sz w:val="26"/>
          <w:szCs w:val="26"/>
        </w:rPr>
        <w:t xml:space="preserve"> przypadku badań lekarskich</w:t>
      </w:r>
      <w:r w:rsidR="00A2744D">
        <w:rPr>
          <w:rFonts w:asciiTheme="majorHAnsi" w:hAnsiTheme="majorHAnsi" w:cstheme="majorHAnsi"/>
          <w:b/>
          <w:bCs/>
          <w:iCs/>
          <w:color w:val="2E74B5" w:themeColor="accent1" w:themeShade="BF"/>
          <w:sz w:val="26"/>
          <w:szCs w:val="26"/>
        </w:rPr>
        <w:t xml:space="preserve"> ( badanie krwi )</w:t>
      </w:r>
      <w:r w:rsidR="00DF75AC" w:rsidRPr="00CB2D5C">
        <w:rPr>
          <w:rFonts w:asciiTheme="majorHAnsi" w:hAnsiTheme="majorHAnsi" w:cstheme="majorHAnsi"/>
          <w:b/>
          <w:bCs/>
          <w:iCs/>
          <w:color w:val="2E74B5" w:themeColor="accent1" w:themeShade="BF"/>
          <w:sz w:val="26"/>
          <w:szCs w:val="26"/>
        </w:rPr>
        <w:t xml:space="preserve"> w zakresie kierowania pojazdami osoba badana </w:t>
      </w:r>
      <w:r w:rsidR="004213B1" w:rsidRPr="00CB2D5C">
        <w:rPr>
          <w:rFonts w:asciiTheme="majorHAnsi" w:hAnsiTheme="majorHAnsi" w:cstheme="majorHAnsi"/>
          <w:b/>
          <w:bCs/>
          <w:iCs/>
          <w:color w:val="2E74B5" w:themeColor="accent1" w:themeShade="BF"/>
          <w:sz w:val="26"/>
          <w:szCs w:val="26"/>
        </w:rPr>
        <w:br/>
      </w:r>
      <w:r w:rsidR="00DF75AC" w:rsidRPr="00CB2D5C">
        <w:rPr>
          <w:rFonts w:asciiTheme="majorHAnsi" w:hAnsiTheme="majorHAnsi" w:cstheme="majorHAnsi"/>
          <w:b/>
          <w:bCs/>
          <w:iCs/>
          <w:color w:val="2E74B5" w:themeColor="accent1" w:themeShade="BF"/>
          <w:sz w:val="26"/>
          <w:szCs w:val="26"/>
        </w:rPr>
        <w:t>mus</w:t>
      </w:r>
      <w:r w:rsidR="0083732F" w:rsidRPr="00CB2D5C">
        <w:rPr>
          <w:rFonts w:asciiTheme="majorHAnsi" w:hAnsiTheme="majorHAnsi" w:cstheme="majorHAnsi"/>
          <w:b/>
          <w:bCs/>
          <w:iCs/>
          <w:color w:val="2E74B5" w:themeColor="accent1" w:themeShade="BF"/>
          <w:sz w:val="26"/>
          <w:szCs w:val="26"/>
        </w:rPr>
        <w:t>i</w:t>
      </w:r>
      <w:r w:rsidR="00DF75AC" w:rsidRPr="00CB2D5C">
        <w:rPr>
          <w:rFonts w:asciiTheme="majorHAnsi" w:hAnsiTheme="majorHAnsi" w:cstheme="majorHAnsi"/>
          <w:b/>
          <w:bCs/>
          <w:iCs/>
          <w:color w:val="2E74B5" w:themeColor="accent1" w:themeShade="BF"/>
          <w:sz w:val="26"/>
          <w:szCs w:val="26"/>
        </w:rPr>
        <w:t xml:space="preserve"> być na czczo</w:t>
      </w:r>
      <w:r w:rsidR="002923F5" w:rsidRPr="00CB2D5C">
        <w:rPr>
          <w:rFonts w:asciiTheme="majorHAnsi" w:hAnsiTheme="majorHAnsi" w:cstheme="majorHAnsi"/>
          <w:b/>
          <w:bCs/>
          <w:iCs/>
          <w:color w:val="2E74B5" w:themeColor="accent1" w:themeShade="BF"/>
          <w:sz w:val="26"/>
          <w:szCs w:val="26"/>
        </w:rPr>
        <w:t xml:space="preserve"> ( min. 2h i 30 min po posiłku)</w:t>
      </w:r>
    </w:p>
    <w:p w14:paraId="23EBC2CD" w14:textId="77777777" w:rsidR="00EE4C4C" w:rsidRPr="00CB2D5C" w:rsidRDefault="00EE4C4C" w:rsidP="0025463E">
      <w:pPr>
        <w:rPr>
          <w:rFonts w:asciiTheme="majorHAnsi" w:hAnsiTheme="majorHAnsi" w:cstheme="majorHAnsi"/>
          <w:iCs/>
          <w:sz w:val="26"/>
          <w:szCs w:val="26"/>
        </w:rPr>
      </w:pPr>
    </w:p>
    <w:p w14:paraId="5F342798" w14:textId="77777777" w:rsidR="008D0830" w:rsidRPr="00CB2D5C" w:rsidRDefault="008D0830" w:rsidP="00BA7958">
      <w:pPr>
        <w:spacing w:after="0" w:line="240" w:lineRule="auto"/>
        <w:rPr>
          <w:rFonts w:asciiTheme="majorHAnsi" w:hAnsiTheme="majorHAnsi" w:cstheme="majorHAnsi"/>
          <w:iCs/>
          <w:sz w:val="26"/>
          <w:szCs w:val="26"/>
        </w:rPr>
      </w:pPr>
      <w:r w:rsidRPr="00CB2D5C">
        <w:rPr>
          <w:rFonts w:asciiTheme="majorHAnsi" w:hAnsiTheme="majorHAnsi" w:cstheme="majorHAnsi"/>
          <w:iCs/>
          <w:sz w:val="26"/>
          <w:szCs w:val="26"/>
        </w:rPr>
        <w:t>Przychodnia Medycyny Pracy nr 3</w:t>
      </w:r>
      <w:r w:rsidRPr="00CB2D5C">
        <w:rPr>
          <w:rFonts w:asciiTheme="majorHAnsi" w:hAnsiTheme="majorHAnsi" w:cstheme="majorHAnsi"/>
          <w:iCs/>
          <w:color w:val="FF0000"/>
          <w:sz w:val="26"/>
          <w:szCs w:val="26"/>
        </w:rPr>
        <w:t xml:space="preserve">   </w:t>
      </w:r>
      <w:r w:rsidRPr="00CB2D5C">
        <w:rPr>
          <w:rFonts w:asciiTheme="majorHAnsi" w:hAnsiTheme="majorHAnsi" w:cstheme="majorHAnsi"/>
          <w:b/>
          <w:iCs/>
          <w:color w:val="FF0000"/>
          <w:sz w:val="26"/>
          <w:szCs w:val="26"/>
          <w:u w:val="single"/>
        </w:rPr>
        <w:t>BADANIE NIEODPŁATNE</w:t>
      </w:r>
    </w:p>
    <w:p w14:paraId="6EDFECCD" w14:textId="77777777" w:rsidR="008D0830" w:rsidRPr="00CB2D5C" w:rsidRDefault="008D0830" w:rsidP="00BA7958">
      <w:pPr>
        <w:spacing w:after="0" w:line="240" w:lineRule="auto"/>
        <w:rPr>
          <w:rFonts w:asciiTheme="majorHAnsi" w:hAnsiTheme="majorHAnsi" w:cstheme="majorHAnsi"/>
          <w:iCs/>
          <w:sz w:val="26"/>
          <w:szCs w:val="26"/>
        </w:rPr>
      </w:pPr>
      <w:r w:rsidRPr="00CB2D5C">
        <w:rPr>
          <w:rFonts w:asciiTheme="majorHAnsi" w:hAnsiTheme="majorHAnsi" w:cstheme="majorHAnsi"/>
          <w:iCs/>
          <w:sz w:val="26"/>
          <w:szCs w:val="26"/>
        </w:rPr>
        <w:t>Wojewódzkiego Ośrodka Medycyny Pracy w Toruniu</w:t>
      </w:r>
    </w:p>
    <w:p w14:paraId="1F8C549C" w14:textId="77777777" w:rsidR="008D0830" w:rsidRPr="00CB2D5C" w:rsidRDefault="008D0830" w:rsidP="00BA7958">
      <w:pPr>
        <w:spacing w:after="0" w:line="240" w:lineRule="auto"/>
        <w:rPr>
          <w:rFonts w:asciiTheme="majorHAnsi" w:hAnsiTheme="majorHAnsi" w:cstheme="majorHAnsi"/>
          <w:iCs/>
          <w:sz w:val="26"/>
          <w:szCs w:val="26"/>
        </w:rPr>
      </w:pPr>
      <w:r w:rsidRPr="00CB2D5C">
        <w:rPr>
          <w:rFonts w:asciiTheme="majorHAnsi" w:hAnsiTheme="majorHAnsi" w:cstheme="majorHAnsi"/>
          <w:iCs/>
          <w:sz w:val="26"/>
          <w:szCs w:val="26"/>
        </w:rPr>
        <w:t>ul. Szosa Bydgoska 46</w:t>
      </w:r>
    </w:p>
    <w:p w14:paraId="659699F2" w14:textId="77777777" w:rsidR="008D0830" w:rsidRDefault="008D0830" w:rsidP="00BA7958">
      <w:pPr>
        <w:spacing w:after="0" w:line="240" w:lineRule="auto"/>
        <w:rPr>
          <w:rFonts w:asciiTheme="majorHAnsi" w:hAnsiTheme="majorHAnsi" w:cstheme="majorHAnsi"/>
          <w:iCs/>
          <w:color w:val="538135" w:themeColor="accent6" w:themeShade="BF"/>
          <w:sz w:val="26"/>
          <w:szCs w:val="26"/>
        </w:rPr>
      </w:pPr>
      <w:r w:rsidRPr="00CB2D5C">
        <w:rPr>
          <w:rFonts w:asciiTheme="majorHAnsi" w:hAnsiTheme="majorHAnsi" w:cstheme="majorHAnsi"/>
          <w:iCs/>
          <w:sz w:val="26"/>
          <w:szCs w:val="26"/>
        </w:rPr>
        <w:t xml:space="preserve">tel.: 56 654 25 39 – </w:t>
      </w:r>
      <w:r w:rsidRPr="00CB2D5C">
        <w:rPr>
          <w:rFonts w:asciiTheme="majorHAnsi" w:hAnsiTheme="majorHAnsi" w:cstheme="majorHAnsi"/>
          <w:b/>
          <w:iCs/>
          <w:color w:val="538135" w:themeColor="accent6" w:themeShade="BF"/>
          <w:sz w:val="26"/>
          <w:szCs w:val="26"/>
        </w:rPr>
        <w:t>rejestracja</w:t>
      </w:r>
      <w:r w:rsidRPr="00CB2D5C">
        <w:rPr>
          <w:rFonts w:asciiTheme="majorHAnsi" w:hAnsiTheme="majorHAnsi" w:cstheme="majorHAnsi"/>
          <w:iCs/>
          <w:color w:val="538135" w:themeColor="accent6" w:themeShade="BF"/>
          <w:sz w:val="26"/>
          <w:szCs w:val="26"/>
        </w:rPr>
        <w:t xml:space="preserve"> </w:t>
      </w:r>
    </w:p>
    <w:p w14:paraId="79727B9D" w14:textId="77777777" w:rsidR="009B1DC0" w:rsidRDefault="009B1DC0" w:rsidP="00BA7958">
      <w:pPr>
        <w:spacing w:after="0" w:line="240" w:lineRule="auto"/>
        <w:rPr>
          <w:rFonts w:asciiTheme="majorHAnsi" w:hAnsiTheme="majorHAnsi" w:cstheme="majorHAnsi"/>
          <w:iCs/>
          <w:color w:val="538135" w:themeColor="accent6" w:themeShade="BF"/>
          <w:sz w:val="26"/>
          <w:szCs w:val="26"/>
        </w:rPr>
      </w:pPr>
    </w:p>
    <w:p w14:paraId="08DA0B1E" w14:textId="77777777" w:rsidR="009B1DC0" w:rsidRDefault="009B1DC0" w:rsidP="00BA7958">
      <w:pPr>
        <w:spacing w:after="0" w:line="240" w:lineRule="auto"/>
        <w:rPr>
          <w:rFonts w:asciiTheme="majorHAnsi" w:hAnsiTheme="majorHAnsi" w:cstheme="majorHAnsi"/>
          <w:iCs/>
          <w:color w:val="538135" w:themeColor="accent6" w:themeShade="BF"/>
          <w:sz w:val="26"/>
          <w:szCs w:val="26"/>
        </w:rPr>
      </w:pPr>
    </w:p>
    <w:p w14:paraId="1F51AA79" w14:textId="77777777" w:rsidR="009B1DC0" w:rsidRDefault="009B1DC0" w:rsidP="00BA7958">
      <w:pPr>
        <w:spacing w:after="0" w:line="240" w:lineRule="auto"/>
        <w:rPr>
          <w:rFonts w:asciiTheme="majorHAnsi" w:hAnsiTheme="majorHAnsi" w:cstheme="majorHAnsi"/>
          <w:iCs/>
          <w:color w:val="538135" w:themeColor="accent6" w:themeShade="BF"/>
          <w:sz w:val="26"/>
          <w:szCs w:val="26"/>
        </w:rPr>
      </w:pPr>
    </w:p>
    <w:p w14:paraId="42DC947C" w14:textId="0567736B" w:rsidR="009B1DC0" w:rsidRPr="00044D53" w:rsidRDefault="009B1DC0" w:rsidP="00BA7958">
      <w:pPr>
        <w:spacing w:after="0" w:line="240" w:lineRule="auto"/>
        <w:rPr>
          <w:rFonts w:asciiTheme="majorHAnsi" w:hAnsiTheme="majorHAnsi" w:cstheme="majorHAnsi"/>
          <w:iCs/>
          <w:sz w:val="24"/>
          <w:szCs w:val="24"/>
        </w:rPr>
      </w:pPr>
      <w:r w:rsidRPr="00044D53">
        <w:rPr>
          <w:rFonts w:asciiTheme="majorHAnsi" w:hAnsiTheme="majorHAnsi" w:cstheme="majorHAnsi"/>
          <w:iCs/>
          <w:sz w:val="24"/>
          <w:szCs w:val="24"/>
        </w:rPr>
        <w:t xml:space="preserve">Grubno, </w:t>
      </w:r>
      <w:r w:rsidR="0090480B" w:rsidRPr="00044D53">
        <w:rPr>
          <w:rFonts w:asciiTheme="majorHAnsi" w:hAnsiTheme="majorHAnsi" w:cstheme="majorHAnsi"/>
          <w:iCs/>
          <w:sz w:val="24"/>
          <w:szCs w:val="24"/>
        </w:rPr>
        <w:t>kwiecień 2026 r.</w:t>
      </w:r>
    </w:p>
    <w:p w14:paraId="4D746933" w14:textId="77777777" w:rsidR="00482405" w:rsidRPr="00D4156F" w:rsidRDefault="00482405" w:rsidP="0025463E">
      <w:pPr>
        <w:rPr>
          <w:iCs/>
        </w:rPr>
      </w:pPr>
    </w:p>
    <w:sectPr w:rsidR="00482405" w:rsidRPr="00D4156F" w:rsidSect="00A85EF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7E"/>
    <w:rsid w:val="00010BD9"/>
    <w:rsid w:val="00031B9E"/>
    <w:rsid w:val="00044D53"/>
    <w:rsid w:val="000A06E7"/>
    <w:rsid w:val="000D5D7E"/>
    <w:rsid w:val="000D67AC"/>
    <w:rsid w:val="000E24F2"/>
    <w:rsid w:val="00145018"/>
    <w:rsid w:val="001514FB"/>
    <w:rsid w:val="0015736D"/>
    <w:rsid w:val="001F137B"/>
    <w:rsid w:val="001F342D"/>
    <w:rsid w:val="0025463E"/>
    <w:rsid w:val="002720F1"/>
    <w:rsid w:val="002902C7"/>
    <w:rsid w:val="002923F5"/>
    <w:rsid w:val="00296D55"/>
    <w:rsid w:val="002A5141"/>
    <w:rsid w:val="003248F3"/>
    <w:rsid w:val="00327182"/>
    <w:rsid w:val="003431E9"/>
    <w:rsid w:val="0037285C"/>
    <w:rsid w:val="00383AE0"/>
    <w:rsid w:val="0042016F"/>
    <w:rsid w:val="004213B1"/>
    <w:rsid w:val="004217DC"/>
    <w:rsid w:val="00447876"/>
    <w:rsid w:val="00447F48"/>
    <w:rsid w:val="00482405"/>
    <w:rsid w:val="004A7CE4"/>
    <w:rsid w:val="005129BA"/>
    <w:rsid w:val="00541DA3"/>
    <w:rsid w:val="00565DCE"/>
    <w:rsid w:val="0059507A"/>
    <w:rsid w:val="005C6772"/>
    <w:rsid w:val="005F28E5"/>
    <w:rsid w:val="00604937"/>
    <w:rsid w:val="006354B9"/>
    <w:rsid w:val="00641078"/>
    <w:rsid w:val="00643A9B"/>
    <w:rsid w:val="006769C6"/>
    <w:rsid w:val="00683404"/>
    <w:rsid w:val="006906FD"/>
    <w:rsid w:val="006B64ED"/>
    <w:rsid w:val="0073567A"/>
    <w:rsid w:val="00744706"/>
    <w:rsid w:val="00753095"/>
    <w:rsid w:val="008023C2"/>
    <w:rsid w:val="00806153"/>
    <w:rsid w:val="00827369"/>
    <w:rsid w:val="0083732F"/>
    <w:rsid w:val="008434A3"/>
    <w:rsid w:val="008C0C9C"/>
    <w:rsid w:val="008D0830"/>
    <w:rsid w:val="008F38B5"/>
    <w:rsid w:val="0090480B"/>
    <w:rsid w:val="0091327E"/>
    <w:rsid w:val="00955D31"/>
    <w:rsid w:val="0096096F"/>
    <w:rsid w:val="00981D37"/>
    <w:rsid w:val="0099411F"/>
    <w:rsid w:val="009B1DC0"/>
    <w:rsid w:val="00A15F32"/>
    <w:rsid w:val="00A2419D"/>
    <w:rsid w:val="00A2744D"/>
    <w:rsid w:val="00A34A6C"/>
    <w:rsid w:val="00A426A0"/>
    <w:rsid w:val="00A50DCA"/>
    <w:rsid w:val="00A85EF3"/>
    <w:rsid w:val="00AF2A45"/>
    <w:rsid w:val="00B17846"/>
    <w:rsid w:val="00B4705A"/>
    <w:rsid w:val="00B51637"/>
    <w:rsid w:val="00B91318"/>
    <w:rsid w:val="00BA1D2F"/>
    <w:rsid w:val="00BA4788"/>
    <w:rsid w:val="00BA526D"/>
    <w:rsid w:val="00BA7958"/>
    <w:rsid w:val="00BF33F7"/>
    <w:rsid w:val="00C344F8"/>
    <w:rsid w:val="00C563E2"/>
    <w:rsid w:val="00C633D0"/>
    <w:rsid w:val="00C74855"/>
    <w:rsid w:val="00C966B0"/>
    <w:rsid w:val="00CB2D5C"/>
    <w:rsid w:val="00CB5862"/>
    <w:rsid w:val="00CC6617"/>
    <w:rsid w:val="00D14B0A"/>
    <w:rsid w:val="00D21448"/>
    <w:rsid w:val="00D3155F"/>
    <w:rsid w:val="00D4080C"/>
    <w:rsid w:val="00D4156F"/>
    <w:rsid w:val="00D65150"/>
    <w:rsid w:val="00D70151"/>
    <w:rsid w:val="00D749EB"/>
    <w:rsid w:val="00DB1B83"/>
    <w:rsid w:val="00DC5139"/>
    <w:rsid w:val="00DD1B5B"/>
    <w:rsid w:val="00DF60D2"/>
    <w:rsid w:val="00DF75AC"/>
    <w:rsid w:val="00E15607"/>
    <w:rsid w:val="00EC2079"/>
    <w:rsid w:val="00EE4C4C"/>
    <w:rsid w:val="00EF6E83"/>
    <w:rsid w:val="00F233DC"/>
    <w:rsid w:val="00F24642"/>
    <w:rsid w:val="00F3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C6C3"/>
  <w15:chartTrackingRefBased/>
  <w15:docId w15:val="{3227B350-A8CE-4B13-A7C4-D9C64C81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70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7015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42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BA79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Elzbieta Wieckowska</cp:lastModifiedBy>
  <cp:revision>100</cp:revision>
  <cp:lastPrinted>2026-04-27T07:14:00Z</cp:lastPrinted>
  <dcterms:created xsi:type="dcterms:W3CDTF">2019-04-16T11:15:00Z</dcterms:created>
  <dcterms:modified xsi:type="dcterms:W3CDTF">2026-04-27T07:14:00Z</dcterms:modified>
</cp:coreProperties>
</file>