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804" w:rsidRDefault="00CE5804" w:rsidP="000017D9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C8798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C87983">
        <w:rPr>
          <w:rFonts w:ascii="Times New Roman" w:hAnsi="Times New Roman" w:cs="Times New Roman"/>
          <w:sz w:val="22"/>
          <w:szCs w:val="22"/>
        </w:rPr>
        <w:tab/>
      </w:r>
      <w:r w:rsidR="00C87983">
        <w:rPr>
          <w:rFonts w:ascii="Times New Roman" w:hAnsi="Times New Roman" w:cs="Times New Roman"/>
          <w:sz w:val="22"/>
          <w:szCs w:val="22"/>
        </w:rPr>
        <w:tab/>
      </w:r>
      <w:r w:rsidR="00D63C58">
        <w:rPr>
          <w:rFonts w:ascii="Times New Roman" w:hAnsi="Times New Roman" w:cs="Times New Roman"/>
          <w:sz w:val="22"/>
          <w:szCs w:val="22"/>
        </w:rPr>
        <w:t>Data  03.02.2025</w:t>
      </w:r>
      <w:r>
        <w:rPr>
          <w:rFonts w:ascii="Times New Roman" w:hAnsi="Times New Roman" w:cs="Times New Roman"/>
          <w:sz w:val="22"/>
          <w:szCs w:val="22"/>
        </w:rPr>
        <w:t>r.</w:t>
      </w:r>
    </w:p>
    <w:p w:rsidR="00CE5804" w:rsidRDefault="00CE5804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E5804" w:rsidRDefault="001E6A56" w:rsidP="000017D9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postępowanie nr </w:t>
      </w:r>
      <w:r w:rsidR="00FB5509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D63C58">
        <w:rPr>
          <w:rFonts w:ascii="Times New Roman" w:hAnsi="Times New Roman" w:cs="Times New Roman"/>
          <w:b/>
          <w:bCs/>
          <w:sz w:val="36"/>
          <w:szCs w:val="36"/>
        </w:rPr>
        <w:t>1/02/2025</w:t>
      </w:r>
    </w:p>
    <w:p w:rsidR="008D0363" w:rsidRPr="00595B5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D036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95B53">
        <w:rPr>
          <w:rFonts w:ascii="Times New Roman" w:hAnsi="Times New Roman" w:cs="Times New Roman"/>
          <w:b/>
          <w:bCs/>
          <w:sz w:val="22"/>
          <w:szCs w:val="22"/>
        </w:rPr>
        <w:t>ZAPYTANIE OFERTOWE</w:t>
      </w:r>
    </w:p>
    <w:p w:rsidR="00A11045" w:rsidRPr="00595B53" w:rsidRDefault="00A11045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Dane Zamawiającego:</w:t>
      </w:r>
    </w:p>
    <w:p w:rsidR="00743A44" w:rsidRPr="00595B53" w:rsidRDefault="00BC2BBC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im. Ignacego Łyskowskiego </w:t>
      </w:r>
      <w:r w:rsidR="00BC2BBC" w:rsidRPr="00595B53">
        <w:rPr>
          <w:rFonts w:ascii="Times New Roman" w:hAnsi="Times New Roman" w:cs="Times New Roman"/>
          <w:b/>
          <w:sz w:val="22"/>
          <w:szCs w:val="22"/>
        </w:rPr>
        <w:t>w Grubnie</w:t>
      </w:r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380ACE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Tel. / fax. 56 686-21-78</w:t>
      </w:r>
      <w:r w:rsidR="00A11045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 xml:space="preserve">e-mail: </w:t>
      </w:r>
      <w:hyperlink r:id="rId8" w:history="1">
        <w:r w:rsidRPr="00595B53">
          <w:rPr>
            <w:rStyle w:val="Hipercze"/>
            <w:rFonts w:ascii="Times New Roman" w:hAnsi="Times New Roman" w:cs="Times New Roman"/>
            <w:b/>
            <w:sz w:val="22"/>
            <w:szCs w:val="22"/>
          </w:rPr>
          <w:t>sekretariat@grubno.pl</w:t>
        </w:r>
      </w:hyperlink>
      <w:r w:rsidR="00A11045" w:rsidRPr="00A11045">
        <w:rPr>
          <w:rStyle w:val="Hipercze"/>
          <w:rFonts w:ascii="Times New Roman" w:hAnsi="Times New Roman" w:cs="Times New Roman"/>
          <w:sz w:val="22"/>
          <w:szCs w:val="22"/>
          <w:u w:val="none"/>
        </w:rPr>
        <w:t xml:space="preserve">, </w:t>
      </w:r>
      <w:hyperlink r:id="rId9" w:history="1">
        <w:r w:rsidRPr="00595B53">
          <w:rPr>
            <w:rStyle w:val="Hipercze"/>
            <w:rFonts w:ascii="Times New Roman" w:hAnsi="Times New Roman" w:cs="Times New Roman"/>
            <w:b/>
            <w:sz w:val="22"/>
            <w:szCs w:val="22"/>
          </w:rPr>
          <w:t>http://www.grubno.pl</w:t>
        </w:r>
      </w:hyperlink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przedmiotu zamówienia:</w:t>
      </w:r>
    </w:p>
    <w:p w:rsidR="00C87983" w:rsidRPr="00C87983" w:rsidRDefault="00743A44" w:rsidP="00A1126B">
      <w:pPr>
        <w:numPr>
          <w:ilvl w:val="0"/>
          <w:numId w:val="35"/>
        </w:numPr>
        <w:spacing w:after="33" w:line="367" w:lineRule="auto"/>
        <w:ind w:hanging="360"/>
        <w:jc w:val="both"/>
        <w:rPr>
          <w:rFonts w:ascii="Times New Roman" w:hAnsi="Times New Roman" w:cs="Times New Roman"/>
        </w:rPr>
      </w:pPr>
      <w:r w:rsidRPr="00A1126B">
        <w:rPr>
          <w:rFonts w:ascii="Times New Roman" w:hAnsi="Times New Roman" w:cs="Times New Roman"/>
        </w:rPr>
        <w:t xml:space="preserve">Przedmiotem zamówienia jest </w:t>
      </w:r>
      <w:r w:rsidR="00D63C58">
        <w:rPr>
          <w:rFonts w:ascii="Times New Roman" w:hAnsi="Times New Roman" w:cs="Times New Roman"/>
          <w:b/>
          <w:i/>
        </w:rPr>
        <w:t>modernizacja komputerów stacjonarnych oraz zakup wyposażenia do ko</w:t>
      </w:r>
      <w:r w:rsidR="000C6F79">
        <w:rPr>
          <w:rFonts w:ascii="Times New Roman" w:hAnsi="Times New Roman" w:cs="Times New Roman"/>
          <w:b/>
          <w:i/>
        </w:rPr>
        <w:t>m</w:t>
      </w:r>
      <w:r w:rsidR="00D63C58">
        <w:rPr>
          <w:rFonts w:ascii="Times New Roman" w:hAnsi="Times New Roman" w:cs="Times New Roman"/>
          <w:b/>
          <w:i/>
        </w:rPr>
        <w:t>puterów</w:t>
      </w:r>
      <w:r w:rsidR="00BF32DD">
        <w:rPr>
          <w:rFonts w:ascii="Times New Roman" w:hAnsi="Times New Roman" w:cs="Times New Roman"/>
          <w:b/>
          <w:i/>
        </w:rPr>
        <w:t xml:space="preserve"> </w:t>
      </w:r>
    </w:p>
    <w:p w:rsidR="00A1126B" w:rsidRDefault="00380ACE" w:rsidP="00C87983">
      <w:pPr>
        <w:spacing w:after="33" w:line="367" w:lineRule="auto"/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</w:t>
      </w:r>
      <w:r w:rsidR="005E55EF">
        <w:rPr>
          <w:rFonts w:ascii="Times New Roman" w:hAnsi="Times New Roman" w:cs="Times New Roman"/>
        </w:rPr>
        <w:t>Szczegółowy zakres zamówienia został określony z załączniku nr 2</w:t>
      </w:r>
      <w:r w:rsidR="00766E78">
        <w:rPr>
          <w:rFonts w:ascii="Times New Roman" w:hAnsi="Times New Roman" w:cs="Times New Roman"/>
        </w:rPr>
        <w:t xml:space="preserve"> </w:t>
      </w:r>
      <w:r w:rsidR="005E55EF">
        <w:rPr>
          <w:rFonts w:ascii="Times New Roman" w:hAnsi="Times New Roman" w:cs="Times New Roman"/>
        </w:rPr>
        <w:t xml:space="preserve"> do zapytania – formularz cenowy. </w:t>
      </w:r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jednocześnie informuje, że:</w:t>
      </w:r>
    </w:p>
    <w:p w:rsidR="00BF32DD" w:rsidRDefault="00256B81" w:rsidP="00BF32DD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postępowanie nie jest prowadzone w oparciu o ustawę z dnia 11 września 2019r. Prawo Zamówień Publicznych</w:t>
      </w:r>
      <w:r w:rsidR="00380ACE">
        <w:rPr>
          <w:rFonts w:ascii="Times New Roman" w:hAnsi="Times New Roman" w:cs="Times New Roman"/>
          <w:sz w:val="22"/>
          <w:szCs w:val="22"/>
        </w:rPr>
        <w:t xml:space="preserve"> </w:t>
      </w:r>
      <w:r w:rsidR="00247E1D" w:rsidRPr="00247E1D">
        <w:rPr>
          <w:rFonts w:ascii="Times New Roman" w:hAnsi="Times New Roman" w:cs="Times New Roman"/>
          <w:sz w:val="22"/>
          <w:szCs w:val="22"/>
        </w:rPr>
        <w:t>(Dz. U. z 2021 r. poz. 1129, ze zm.)</w:t>
      </w:r>
    </w:p>
    <w:p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toku badania i oceny ofert, Zamawiający może zwrócić się do Wykonawcy o uzupełnienie treści ofert oraz o złożenie wyjaśnień w wyznaczonym przez siebie terminie. W przypadku, gdy wykonawca nie udzieli wyjaśnień lub nie uzupełni złożonych dokumentów w terminie wskazanym przez Zamawiającego, oferta Wykonawcy zostanie odrzucona,</w:t>
      </w:r>
    </w:p>
    <w:p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oferta musi być podpisana przez osobę lub osoby uprawnione do występowania w obrocie prawnym w imieniu Wykonawcy, przy czym podpis powinien być czytelny lub opisany pieczątkami imiennymi,</w:t>
      </w:r>
    </w:p>
    <w:p w:rsidR="00595B53" w:rsidRPr="00595B53" w:rsidRDefault="00595B53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cena brutto winna zawierać wszystkie koszty i składniki do wykonania zamówienia</w:t>
      </w:r>
      <w:r w:rsidR="00444F7D">
        <w:rPr>
          <w:rFonts w:ascii="Times New Roman" w:hAnsi="Times New Roman" w:cs="Times New Roman"/>
          <w:sz w:val="22"/>
          <w:szCs w:val="22"/>
        </w:rPr>
        <w:t>, m.in. koszt transportu</w:t>
      </w:r>
      <w:r w:rsidR="00C10CD9">
        <w:rPr>
          <w:rFonts w:ascii="Times New Roman" w:hAnsi="Times New Roman" w:cs="Times New Roman"/>
          <w:sz w:val="22"/>
          <w:szCs w:val="22"/>
        </w:rPr>
        <w:t>/dostawy</w:t>
      </w:r>
      <w:r w:rsidRPr="00595B53">
        <w:rPr>
          <w:rFonts w:ascii="Times New Roman" w:hAnsi="Times New Roman" w:cs="Times New Roman"/>
          <w:sz w:val="22"/>
          <w:szCs w:val="22"/>
        </w:rPr>
        <w:t>,</w:t>
      </w:r>
    </w:p>
    <w:p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Wykonawca przed upływem terminu składania ofert może wycofać lub zmienić swoją ofertę,</w:t>
      </w:r>
    </w:p>
    <w:p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Wykonawca może złożyć tylko jedną ofertę</w:t>
      </w:r>
      <w:r w:rsidR="00380ACE">
        <w:rPr>
          <w:rFonts w:ascii="Times New Roman" w:hAnsi="Times New Roman" w:cs="Times New Roman"/>
          <w:sz w:val="22"/>
          <w:szCs w:val="22"/>
        </w:rPr>
        <w:t xml:space="preserve"> na każdą z części</w:t>
      </w:r>
      <w:r w:rsidRPr="00595B53">
        <w:rPr>
          <w:rFonts w:ascii="Times New Roman" w:hAnsi="Times New Roman" w:cs="Times New Roman"/>
          <w:sz w:val="22"/>
          <w:szCs w:val="22"/>
        </w:rPr>
        <w:t>. Złożenie więcej niż jednej oferty</w:t>
      </w:r>
      <w:r w:rsidR="00380ACE">
        <w:rPr>
          <w:rFonts w:ascii="Times New Roman" w:hAnsi="Times New Roman" w:cs="Times New Roman"/>
          <w:sz w:val="22"/>
          <w:szCs w:val="22"/>
        </w:rPr>
        <w:t xml:space="preserve"> na jedną część</w:t>
      </w:r>
      <w:r w:rsidRPr="00595B53">
        <w:rPr>
          <w:rFonts w:ascii="Times New Roman" w:hAnsi="Times New Roman" w:cs="Times New Roman"/>
          <w:sz w:val="22"/>
          <w:szCs w:val="22"/>
        </w:rPr>
        <w:t xml:space="preserve"> spowoduje odrzucenie wszystkich ofert złożonych przez Wykonawcę,</w:t>
      </w:r>
    </w:p>
    <w:p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przypadku uzyskania przez konkurencyjne oferty jednakowej ceny, Zamawiający poprosi o przedstawienie ofert dodatkowych.</w:t>
      </w:r>
    </w:p>
    <w:p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lastRenderedPageBreak/>
        <w:t>Zamawiający dopuszcza możliwość unieważnienia postępowania w każdym czasie bez podania przyczyny</w:t>
      </w:r>
      <w:r w:rsidR="00595B53" w:rsidRPr="00595B53">
        <w:rPr>
          <w:rFonts w:ascii="Times New Roman" w:hAnsi="Times New Roman" w:cs="Times New Roman"/>
          <w:sz w:val="22"/>
          <w:szCs w:val="22"/>
        </w:rPr>
        <w:t xml:space="preserve">. </w:t>
      </w:r>
      <w:r w:rsidR="00595B53" w:rsidRPr="00595B53">
        <w:rPr>
          <w:rFonts w:ascii="Times New Roman" w:hAnsi="Times New Roman" w:cs="Times New Roman"/>
          <w:color w:val="auto"/>
          <w:sz w:val="22"/>
          <w:szCs w:val="22"/>
        </w:rPr>
        <w:t>Wykonawcom nie przysługują środki ochrony prawnej określone w przepisach ustawy Prawo zamówień publicznych.</w:t>
      </w:r>
    </w:p>
    <w:p w:rsidR="006C43B0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Oferty złożone po terminie nie zostaną rozpatrzone,</w:t>
      </w:r>
    </w:p>
    <w:p w:rsidR="00FB5509" w:rsidRDefault="006C43B0" w:rsidP="00FB550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odrzuci oferty, których treść nie odpowiada treści Zapytania ofertowego.</w:t>
      </w:r>
    </w:p>
    <w:p w:rsidR="00FB5509" w:rsidRPr="00FB5509" w:rsidRDefault="00FB5509" w:rsidP="00FB550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5509">
        <w:rPr>
          <w:rFonts w:ascii="Times New Roman" w:hAnsi="Times New Roman" w:cs="Times New Roman"/>
          <w:color w:val="222222"/>
          <w:sz w:val="22"/>
          <w:szCs w:val="22"/>
        </w:rPr>
        <w:t>We wszystkich zapisach zapytania ofertowego oraz jego załącznikach, w których Zamawiający odwołuje się do norm, aprobat, specyfikacji technicznych lub systemów odniesienia zgodnie z art. 30 ust. 4 pzp, Zamawiający dopuszcza rozwiązania równoważne opisywanym. W przypadku, gdy w opisie przedmiotu zamówienia podano nazwy materiałów, produktów lub urządzeń konkretnych producentów to należy traktować to jedynie jako określenie pożądanego standardu i jakości. We wszystkich takich sytuacjach Wykonawca może zaoferować równoważne materiały, produkty lub urządzenia o co najmniej takich samych parametrach. Przez równoważność produktu rozumie się zaoferowanie produktu, którego parametry techniczne zastosowanych materiałów są co najmniej takie same jak produktów opisanych w zapytaniu ofertowym. W przypadku zaoferowania rozwiązania równoważnego, Wykonawca zobowiązany jest wykazać równoważność zastosowanych rozwiązań.</w:t>
      </w:r>
    </w:p>
    <w:p w:rsidR="00FB5509" w:rsidRPr="00595B53" w:rsidRDefault="00FB5509" w:rsidP="00FB5509">
      <w:pPr>
        <w:pStyle w:val="Default"/>
        <w:spacing w:line="360" w:lineRule="auto"/>
        <w:ind w:left="1136"/>
        <w:jc w:val="both"/>
        <w:rPr>
          <w:rFonts w:ascii="Times New Roman" w:hAnsi="Times New Roman" w:cs="Times New Roman"/>
          <w:sz w:val="22"/>
          <w:szCs w:val="22"/>
        </w:rPr>
      </w:pPr>
    </w:p>
    <w:p w:rsidR="006C43B0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wymagań:</w:t>
      </w:r>
    </w:p>
    <w:p w:rsidR="00B91659" w:rsidRPr="00B91659" w:rsidRDefault="00B91659" w:rsidP="000017D9">
      <w:pPr>
        <w:pStyle w:val="NormalnyWeb"/>
        <w:shd w:val="clear" w:color="auto" w:fill="FFFFFF"/>
        <w:spacing w:before="0" w:beforeAutospacing="0" w:after="0" w:afterAutospacing="0" w:line="360" w:lineRule="auto"/>
        <w:ind w:left="330" w:firstLine="3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91659">
        <w:rPr>
          <w:sz w:val="22"/>
          <w:szCs w:val="22"/>
        </w:rPr>
        <w:t xml:space="preserve">O udzielenie zamówienia mogą ubiegać się  </w:t>
      </w:r>
      <w:r w:rsidR="00975A2E">
        <w:rPr>
          <w:sz w:val="22"/>
          <w:szCs w:val="22"/>
        </w:rPr>
        <w:t>Oferenci</w:t>
      </w:r>
      <w:r w:rsidRPr="00B91659">
        <w:rPr>
          <w:sz w:val="22"/>
          <w:szCs w:val="22"/>
        </w:rPr>
        <w:t xml:space="preserve"> , którzy:</w:t>
      </w:r>
    </w:p>
    <w:p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uprawnienia do wykonywania określonej działalności lub czynności jeśli przepisy prawa nakładają obowiązek posiadania takich uprawnień;</w:t>
      </w:r>
    </w:p>
    <w:p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Style w:val="apple-converted-space"/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wiedzę i doświadczenie niezbędne do wykonania przedmiotu zamówienia;</w:t>
      </w:r>
      <w:r w:rsidRPr="00B9165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</w:rPr>
        <w:t>dysponują odpowiednim potencjałem technicznym i osobami zdolnymi do wykonania zamówienia;</w:t>
      </w:r>
    </w:p>
    <w:p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znajdują się w sytuacji ekonomicznej i finansowej zapewniającej wykonanie zamówienia.</w:t>
      </w:r>
    </w:p>
    <w:p w:rsidR="00595B53" w:rsidRDefault="00595B53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Wykaz wymaganych dokumentów:</w:t>
      </w:r>
    </w:p>
    <w:p w:rsidR="006C43B0" w:rsidRDefault="006C43B0" w:rsidP="000017D9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wypełniony i podpisany załącznik nr 1</w:t>
      </w:r>
      <w:r w:rsidR="00B91659">
        <w:rPr>
          <w:rFonts w:ascii="Times New Roman" w:hAnsi="Times New Roman" w:cs="Times New Roman"/>
          <w:sz w:val="22"/>
          <w:szCs w:val="22"/>
        </w:rPr>
        <w:t xml:space="preserve"> – FORMULARZ OFERTY</w:t>
      </w:r>
    </w:p>
    <w:p w:rsidR="00A33C0A" w:rsidRDefault="00A33C0A" w:rsidP="00A33C0A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wypeł</w:t>
      </w:r>
      <w:r>
        <w:rPr>
          <w:rFonts w:ascii="Times New Roman" w:hAnsi="Times New Roman" w:cs="Times New Roman"/>
          <w:sz w:val="22"/>
          <w:szCs w:val="22"/>
        </w:rPr>
        <w:t>niony i podpisany załącznik nr 2</w:t>
      </w:r>
      <w:r w:rsidR="00C175E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– KOSZTORYS</w:t>
      </w:r>
    </w:p>
    <w:p w:rsidR="00A33C0A" w:rsidRPr="00595B53" w:rsidRDefault="00A33C0A" w:rsidP="00287C2F">
      <w:pPr>
        <w:pStyle w:val="Default"/>
        <w:spacing w:line="360" w:lineRule="auto"/>
        <w:ind w:left="1496"/>
        <w:jc w:val="both"/>
        <w:rPr>
          <w:rFonts w:ascii="Times New Roman" w:hAnsi="Times New Roman" w:cs="Times New Roman"/>
          <w:sz w:val="22"/>
          <w:szCs w:val="22"/>
        </w:rPr>
      </w:pPr>
    </w:p>
    <w:p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Kryteria oceny ofert:</w:t>
      </w:r>
    </w:p>
    <w:p w:rsidR="006C43B0" w:rsidRPr="00595B53" w:rsidRDefault="006C43B0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3"/>
        <w:gridCol w:w="1648"/>
      </w:tblGrid>
      <w:tr w:rsidR="006C43B0" w:rsidRPr="00595B53" w:rsidTr="006C43B0">
        <w:tc>
          <w:tcPr>
            <w:tcW w:w="2413" w:type="dxa"/>
          </w:tcPr>
          <w:p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648" w:type="dxa"/>
          </w:tcPr>
          <w:p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WAGA</w:t>
            </w:r>
          </w:p>
        </w:tc>
      </w:tr>
      <w:tr w:rsidR="006C43B0" w:rsidRPr="00595B53" w:rsidTr="006C43B0">
        <w:tc>
          <w:tcPr>
            <w:tcW w:w="2413" w:type="dxa"/>
          </w:tcPr>
          <w:p w:rsidR="006C43B0" w:rsidRPr="00595B53" w:rsidRDefault="006C43B0" w:rsidP="000017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>Oferowana cena</w:t>
            </w:r>
          </w:p>
        </w:tc>
        <w:tc>
          <w:tcPr>
            <w:tcW w:w="1648" w:type="dxa"/>
          </w:tcPr>
          <w:p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 xml:space="preserve"> 100 %</w:t>
            </w:r>
          </w:p>
        </w:tc>
      </w:tr>
    </w:tbl>
    <w:p w:rsidR="006C43B0" w:rsidRPr="00595B53" w:rsidRDefault="006C43B0" w:rsidP="000017D9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6C43B0" w:rsidRPr="00595B53" w:rsidRDefault="006C43B0" w:rsidP="000017D9">
      <w:pPr>
        <w:numPr>
          <w:ilvl w:val="0"/>
          <w:numId w:val="21"/>
        </w:numPr>
        <w:spacing w:line="360" w:lineRule="auto"/>
        <w:ind w:left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u w:val="single"/>
          <w:lang w:eastAsia="pl-PL"/>
        </w:rPr>
        <w:lastRenderedPageBreak/>
        <w:t>Wartość punktowa </w:t>
      </w:r>
      <w:r w:rsidRPr="00595B53">
        <w:rPr>
          <w:rFonts w:ascii="Times New Roman" w:eastAsia="Times New Roman" w:hAnsi="Times New Roman" w:cs="Times New Roman"/>
          <w:bCs/>
          <w:u w:val="single"/>
          <w:bdr w:val="none" w:sz="0" w:space="0" w:color="auto" w:frame="1"/>
          <w:lang w:eastAsia="pl-PL"/>
        </w:rPr>
        <w:t>ceny brutto</w:t>
      </w:r>
      <w:r w:rsidRPr="00595B53">
        <w:rPr>
          <w:rFonts w:ascii="Times New Roman" w:eastAsia="Times New Roman" w:hAnsi="Times New Roman" w:cs="Times New Roman"/>
          <w:u w:val="single"/>
          <w:lang w:eastAsia="pl-PL"/>
        </w:rPr>
        <w:t> wyliczona ze wzoru:</w:t>
      </w:r>
    </w:p>
    <w:p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Wartość punktowa  = (C_min : Cb) x 100    </w:t>
      </w: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             </w:t>
      </w:r>
    </w:p>
    <w:p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</w:t>
      </w:r>
      <w:r w:rsidRPr="00595B53">
        <w:rPr>
          <w:rFonts w:ascii="Times New Roman" w:eastAsia="Times New Roman" w:hAnsi="Times New Roman" w:cs="Times New Roman"/>
          <w:lang w:eastAsia="pl-PL"/>
        </w:rPr>
        <w:t>C_min- cena minimalna ze wszystkich ofert</w:t>
      </w:r>
    </w:p>
    <w:p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Cb-cena oferowana przez konkretnego Wykonawcę</w:t>
      </w:r>
    </w:p>
    <w:p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6C43B0" w:rsidRPr="00595B53" w:rsidRDefault="006C43B0" w:rsidP="000017D9">
      <w:pPr>
        <w:spacing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Oferta, która uzyska największą ilość punktów zostanie uznana za najkorzystniejszą, pozostałe oferty zostaną sklasyfikowane zgodnie z ilością uzyskanych punktów. Realizacja zamówienia zostanie powierzona Wykonawcy, którego oferta uzyskała najwyższą ilość punktów.</w:t>
      </w:r>
    </w:p>
    <w:p w:rsidR="00743A44" w:rsidRPr="00595B53" w:rsidRDefault="00743A44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9439F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realizacji zamówienia oraz związania z ofertą</w:t>
      </w:r>
    </w:p>
    <w:p w:rsidR="006D3DEE" w:rsidRPr="00B91659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Termin realizacji</w:t>
      </w:r>
      <w:r w:rsidR="00FB5509">
        <w:rPr>
          <w:rFonts w:ascii="Times New Roman" w:hAnsi="Times New Roman" w:cs="Times New Roman"/>
          <w:sz w:val="22"/>
          <w:szCs w:val="22"/>
        </w:rPr>
        <w:t xml:space="preserve"> (dostawy)</w:t>
      </w:r>
      <w:r w:rsidRPr="00595B53">
        <w:rPr>
          <w:rFonts w:ascii="Times New Roman" w:hAnsi="Times New Roman" w:cs="Times New Roman"/>
          <w:sz w:val="22"/>
          <w:szCs w:val="22"/>
        </w:rPr>
        <w:t xml:space="preserve">: </w:t>
      </w:r>
      <w:r w:rsidR="004B59B5">
        <w:rPr>
          <w:rFonts w:ascii="Times New Roman" w:hAnsi="Times New Roman" w:cs="Times New Roman"/>
          <w:b/>
          <w:sz w:val="22"/>
          <w:szCs w:val="22"/>
        </w:rPr>
        <w:t>najpóźniej do 07.03</w:t>
      </w:r>
      <w:bookmarkStart w:id="0" w:name="_GoBack"/>
      <w:bookmarkEnd w:id="0"/>
      <w:r w:rsidR="00D63C58">
        <w:rPr>
          <w:rFonts w:ascii="Times New Roman" w:hAnsi="Times New Roman" w:cs="Times New Roman"/>
          <w:b/>
          <w:sz w:val="22"/>
          <w:szCs w:val="22"/>
        </w:rPr>
        <w:t>.2025</w:t>
      </w:r>
      <w:r w:rsidR="00FB550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D3DEE" w:rsidRDefault="00547951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Termin związania z ofertą: 14</w:t>
      </w:r>
      <w:r w:rsidR="006D3DEE" w:rsidRPr="00595B53">
        <w:rPr>
          <w:rFonts w:ascii="Times New Roman" w:hAnsi="Times New Roman" w:cs="Times New Roman"/>
          <w:sz w:val="22"/>
          <w:szCs w:val="22"/>
        </w:rPr>
        <w:t xml:space="preserve"> dni</w:t>
      </w:r>
    </w:p>
    <w:p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i miejsce złożenia oferty</w:t>
      </w:r>
    </w:p>
    <w:p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Ofertę zawierającą żądane inf</w:t>
      </w:r>
      <w:r w:rsidR="00B91659">
        <w:rPr>
          <w:rFonts w:ascii="Times New Roman" w:hAnsi="Times New Roman" w:cs="Times New Roman"/>
          <w:sz w:val="22"/>
          <w:szCs w:val="22"/>
        </w:rPr>
        <w:t xml:space="preserve">ormacje </w:t>
      </w:r>
      <w:r w:rsidR="00B91659" w:rsidRPr="00C175E8">
        <w:rPr>
          <w:rFonts w:ascii="Times New Roman" w:hAnsi="Times New Roman" w:cs="Times New Roman"/>
          <w:b/>
          <w:sz w:val="22"/>
          <w:szCs w:val="22"/>
          <w:u w:val="single"/>
        </w:rPr>
        <w:t xml:space="preserve">proszę </w:t>
      </w:r>
      <w:r w:rsidR="00D63C58">
        <w:rPr>
          <w:rFonts w:ascii="Times New Roman" w:hAnsi="Times New Roman" w:cs="Times New Roman"/>
          <w:b/>
          <w:sz w:val="22"/>
          <w:szCs w:val="22"/>
          <w:u w:val="single"/>
        </w:rPr>
        <w:t>złożyć do dnia 14.02.2025</w:t>
      </w:r>
      <w:r w:rsidR="003779A6">
        <w:rPr>
          <w:rFonts w:ascii="Times New Roman" w:hAnsi="Times New Roman" w:cs="Times New Roman"/>
          <w:sz w:val="22"/>
          <w:szCs w:val="22"/>
        </w:rPr>
        <w:t xml:space="preserve"> do godziny 10</w:t>
      </w:r>
      <w:r w:rsidRPr="00595B53">
        <w:rPr>
          <w:rFonts w:ascii="Times New Roman" w:hAnsi="Times New Roman" w:cs="Times New Roman"/>
          <w:sz w:val="22"/>
          <w:szCs w:val="22"/>
        </w:rPr>
        <w:t>.00</w:t>
      </w:r>
    </w:p>
    <w:p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Dopuszcza się złożenie oferty::</w:t>
      </w:r>
    </w:p>
    <w:p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formie pisemnej na adres:</w:t>
      </w:r>
    </w:p>
    <w:p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im. Ignacego Łyskowskiego w Grub</w:t>
      </w:r>
      <w:r w:rsidR="00CE5804">
        <w:rPr>
          <w:rFonts w:ascii="Times New Roman" w:hAnsi="Times New Roman" w:cs="Times New Roman"/>
          <w:b/>
          <w:sz w:val="22"/>
          <w:szCs w:val="22"/>
        </w:rPr>
        <w:t>nie</w:t>
      </w:r>
    </w:p>
    <w:p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547951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lub za pośrednictwem poczty elektronicznej w postaci skanu (wersja nieedytowalna np. PDF): </w:t>
      </w:r>
      <w:hyperlink r:id="rId10" w:history="1">
        <w:r w:rsidR="00A1126B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:rsidR="00A11045" w:rsidRPr="00A11045" w:rsidRDefault="00236000" w:rsidP="00A11045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przypadku formy pisemnej ofertę złożyć w kopercie </w:t>
      </w:r>
      <w:r w:rsidR="006D3DEE" w:rsidRPr="00595B53">
        <w:rPr>
          <w:rFonts w:ascii="Times New Roman" w:hAnsi="Times New Roman" w:cs="Times New Roman"/>
          <w:sz w:val="22"/>
          <w:szCs w:val="22"/>
        </w:rPr>
        <w:t>z dopiski</w:t>
      </w:r>
      <w:r w:rsidR="00CE5804">
        <w:rPr>
          <w:rFonts w:ascii="Times New Roman" w:hAnsi="Times New Roman" w:cs="Times New Roman"/>
          <w:sz w:val="22"/>
          <w:szCs w:val="22"/>
        </w:rPr>
        <w:t>em:</w:t>
      </w:r>
      <w:r w:rsidR="00A33C0A">
        <w:rPr>
          <w:rFonts w:ascii="Times New Roman" w:hAnsi="Times New Roman" w:cs="Times New Roman"/>
          <w:sz w:val="22"/>
          <w:szCs w:val="22"/>
        </w:rPr>
        <w:t xml:space="preserve"> „Oferta do postępowania </w:t>
      </w:r>
      <w:r w:rsidR="003779A6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0C6F79">
        <w:rPr>
          <w:rFonts w:ascii="Times New Roman" w:hAnsi="Times New Roman" w:cs="Times New Roman"/>
          <w:color w:val="auto"/>
          <w:sz w:val="22"/>
          <w:szCs w:val="22"/>
        </w:rPr>
        <w:t>r 01/02</w:t>
      </w:r>
      <w:r w:rsidR="00D63C58">
        <w:rPr>
          <w:rFonts w:ascii="Times New Roman" w:hAnsi="Times New Roman" w:cs="Times New Roman"/>
          <w:color w:val="auto"/>
          <w:sz w:val="22"/>
          <w:szCs w:val="22"/>
        </w:rPr>
        <w:t>/2025</w:t>
      </w:r>
      <w:r w:rsidR="00C175E8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 przypadku wysłania oferty za pośrednictwem poczty elektronicznej w tytule wiadomości </w:t>
      </w:r>
      <w:r>
        <w:rPr>
          <w:rFonts w:ascii="Times New Roman" w:hAnsi="Times New Roman" w:cs="Times New Roman"/>
          <w:sz w:val="22"/>
          <w:szCs w:val="22"/>
        </w:rPr>
        <w:t xml:space="preserve">„Oferta do postępowania </w:t>
      </w:r>
      <w:r w:rsidR="00D63C58">
        <w:rPr>
          <w:rFonts w:ascii="Times New Roman" w:hAnsi="Times New Roman" w:cs="Times New Roman"/>
          <w:color w:val="auto"/>
          <w:sz w:val="22"/>
          <w:szCs w:val="22"/>
        </w:rPr>
        <w:t>nr 01/0</w:t>
      </w:r>
      <w:r w:rsidR="000C6F79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D63C58">
        <w:rPr>
          <w:rFonts w:ascii="Times New Roman" w:hAnsi="Times New Roman" w:cs="Times New Roman"/>
          <w:color w:val="auto"/>
          <w:sz w:val="22"/>
          <w:szCs w:val="22"/>
        </w:rPr>
        <w:t>/2025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Dodatkowe informacje</w:t>
      </w:r>
    </w:p>
    <w:p w:rsidR="006D3DEE" w:rsidRPr="00595B53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Wykonawca może zwrócić się do Zamawiającego z prośbą o wyjaśnienie treści zapytania pod adres e-mail: </w:t>
      </w:r>
      <w:hyperlink r:id="rId11" w:history="1">
        <w:r w:rsidR="001B270A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:rsidR="006D3DEE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Informacja o wyniku postępowania zostanie wysłana do każdego Wykonawcy, który złożył ofertę za pomocą poczty elektronicznej.</w:t>
      </w:r>
    </w:p>
    <w:p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Klauzula informacyjna dotycząca przetwarzania danych</w:t>
      </w:r>
    </w:p>
    <w:p w:rsidR="00595B53" w:rsidRPr="00595B53" w:rsidRDefault="00595B53" w:rsidP="000017D9">
      <w:pPr>
        <w:spacing w:line="360" w:lineRule="auto"/>
        <w:ind w:right="40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1. Administratorem Pani/Pana danych osobowych jest </w:t>
      </w:r>
      <w:bookmarkStart w:id="1" w:name="_Hlk63671297"/>
      <w:r w:rsidRPr="00595B53">
        <w:rPr>
          <w:rFonts w:ascii="Times New Roman" w:hAnsi="Times New Roman" w:cs="Times New Roman"/>
          <w:b/>
          <w:sz w:val="20"/>
        </w:rPr>
        <w:t xml:space="preserve">Zespół Szkół Centrum Kształcenia Zawodowego im. Ignacego Łyskowskiego w Grubnie, Grubno 56, 86-212 Stolno, adres e-mail: </w:t>
      </w:r>
      <w:hyperlink r:id="rId12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sekretariat@grubno.pl</w:t>
        </w:r>
      </w:hyperlink>
      <w:r w:rsidRPr="00595B53">
        <w:rPr>
          <w:rFonts w:ascii="Times New Roman" w:hAnsi="Times New Roman" w:cs="Times New Roman"/>
          <w:b/>
          <w:sz w:val="20"/>
        </w:rPr>
        <w:t>, nr tel. 56 686 21 78</w:t>
      </w:r>
    </w:p>
    <w:bookmarkEnd w:id="1"/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2. W sprawach z zakresu ochrony danych osobowych może się Pani/Pan kontaktować się z Inspektorem Ochrony Danych pod adresem e-mail: </w:t>
      </w:r>
      <w:hyperlink r:id="rId13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inspektor@cbi24.pl</w:t>
        </w:r>
      </w:hyperlink>
      <w:r w:rsidRPr="00595B53">
        <w:rPr>
          <w:rFonts w:ascii="Times New Roman" w:hAnsi="Times New Roman" w:cs="Times New Roman"/>
          <w:b/>
          <w:sz w:val="20"/>
        </w:rPr>
        <w:t xml:space="preserve"> lub pisemnie na adres Administratora.</w:t>
      </w:r>
    </w:p>
    <w:p w:rsidR="00595B53" w:rsidRPr="00595B53" w:rsidRDefault="00595B53" w:rsidP="000017D9">
      <w:pPr>
        <w:pStyle w:val="NormalnyWeb"/>
        <w:spacing w:before="0" w:beforeAutospacing="0" w:after="0" w:afterAutospacing="0" w:line="360" w:lineRule="auto"/>
        <w:jc w:val="both"/>
      </w:pPr>
      <w:r w:rsidRPr="00595B53">
        <w:rPr>
          <w:sz w:val="20"/>
        </w:rPr>
        <w:lastRenderedPageBreak/>
        <w:t xml:space="preserve">3. Pani/Pana dane osobowe będą przetwarzane w </w:t>
      </w:r>
      <w:r w:rsidRPr="00595B53">
        <w:rPr>
          <w:sz w:val="20"/>
          <w:szCs w:val="20"/>
        </w:rPr>
        <w:t>celu związanym z postępowaniem prowadzonym z wyłączeniem przepisów ustawy z dnia 11 września 2019 r. - Prawo zamówień publicznych (Dz. U. z 2019r. poz. 2019 ze zm.).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4. 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5. Podstawą prawną przetwarzania Pani/Pana danych jest art. 6 ust. 1 lit. c) ww. Rozporządzenia w związku z przepisami ustawy z dnia 27 sierpnia 2009 r. o finansach publicznych (t.j. Dz. U. z 2020 r. poz. 713 z późn. zm.). 6. </w:t>
      </w:r>
      <w:bookmarkStart w:id="2" w:name="_Hlk61615485"/>
      <w:r w:rsidRPr="00595B53">
        <w:rPr>
          <w:rFonts w:ascii="Times New Roman" w:hAnsi="Times New Roman" w:cs="Times New Roman"/>
          <w:sz w:val="20"/>
        </w:rPr>
        <w:t xml:space="preserve">Pani/Pana 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2"/>
      <w:r w:rsidRPr="00595B53">
        <w:rPr>
          <w:rFonts w:ascii="Times New Roman" w:hAnsi="Times New Roman" w:cs="Times New Roman"/>
        </w:rPr>
        <w:t xml:space="preserve"> 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7.  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 postępowaniu. 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8. Osoba, której dane dotyczą ma prawo do: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 - dostępu do treści swoich danych oraz możliwości ich poprawiania, sprostowania, ograniczenia przetwarzania, 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przypadku gdy przetwarzanie danych odbywa się z naruszeniem przepisów Rozporządzenia służy prawo wniesienia skargi do organu nadzorczego tj. Prezesa Urzędu Ochrony Danych Osobowych, ul. Stawki 2, 00-193 Warszawa.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9. Osobie, której dane dotyczą nie przysługuje: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związku z art. 17 ust. 3 lit. b, d lub e Rozporządzenia prawo do usunięcia danych osobowych;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prawo do przenoszenia danych osobowych, o którym mowa w art. 20 Rozporządzenia;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12. Wystąpienie z żądaniem, o którym mowa w art. 18 ust. 1 Rozporządzenia, nie ogranicza przetwarzania danych osobowych do czasu zakończenia postępowania.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595B53">
        <w:rPr>
          <w:rFonts w:ascii="Times New Roman" w:hAnsi="Times New Roman" w:cs="Times New Roman"/>
          <w:sz w:val="20"/>
        </w:rPr>
        <w:t>14. 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15. W przypadku gdy wykonanie obowiązków, o których mowa w art. 15 ust. 1-3 Rozporządzenia, wymagałoby niewspółmiernie dużego wysiłku, Administrator może żądać od osoby, której dane dotyczą, wskazania </w:t>
      </w:r>
      <w:r w:rsidRPr="00595B53">
        <w:rPr>
          <w:rFonts w:ascii="Times New Roman" w:hAnsi="Times New Roman" w:cs="Times New Roman"/>
          <w:sz w:val="20"/>
        </w:rPr>
        <w:lastRenderedPageBreak/>
        <w:t>dodatkowych informacji mających w szczególności na celu sprecyzowanie nazwy lub daty zakończonego postępowania o udzielenie zamówienia.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16. Skorzystanie przez osobę, której dane dotyczą, z uprawnienia do sprostowania lub uzupełnienia, o którym mowa w art. 16 Rozporządzenia, nie może naruszać integralności protokołu oraz jego załączników.</w:t>
      </w:r>
    </w:p>
    <w:p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:rsidR="00595B53" w:rsidRDefault="00595B53" w:rsidP="000017D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95B53" w:rsidRDefault="00595B53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Zatwierdzam</w:t>
      </w:r>
    </w:p>
    <w:p w:rsidR="0089134C" w:rsidRDefault="0089134C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:rsidR="0089134C" w:rsidRDefault="0089134C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:rsidR="000A24BD" w:rsidRDefault="00975A2E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D7646F" w:rsidRPr="002037CC" w:rsidRDefault="000A24BD" w:rsidP="000017D9">
      <w:pPr>
        <w:pStyle w:val="Default"/>
        <w:spacing w:line="360" w:lineRule="auto"/>
        <w:jc w:val="right"/>
        <w:rPr>
          <w:rFonts w:ascii="Verdana" w:eastAsia="Times New Roman" w:hAnsi="Verdana" w:cs="Times New Roman"/>
          <w:color w:val="373737"/>
          <w:sz w:val="18"/>
          <w:szCs w:val="18"/>
          <w:lang w:eastAsia="pl-PL"/>
        </w:rPr>
      </w:pPr>
      <w:r w:rsidRPr="000A24BD">
        <w:rPr>
          <w:rFonts w:ascii="Times New Roman" w:hAnsi="Times New Roman" w:cs="Times New Roman"/>
          <w:sz w:val="16"/>
          <w:szCs w:val="16"/>
        </w:rPr>
        <w:t>(podpis Kierownika Zamawiającego lub osoby upoważnionej)</w:t>
      </w:r>
    </w:p>
    <w:sectPr w:rsidR="00D7646F" w:rsidRPr="002037CC" w:rsidSect="00595B53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9AA" w:rsidRDefault="003D19AA" w:rsidP="00FD7005">
      <w:r>
        <w:separator/>
      </w:r>
    </w:p>
  </w:endnote>
  <w:endnote w:type="continuationSeparator" w:id="0">
    <w:p w:rsidR="003D19AA" w:rsidRDefault="003D19AA" w:rsidP="00FD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9AA" w:rsidRDefault="003D19AA" w:rsidP="00FD7005">
      <w:r>
        <w:separator/>
      </w:r>
    </w:p>
  </w:footnote>
  <w:footnote w:type="continuationSeparator" w:id="0">
    <w:p w:rsidR="003D19AA" w:rsidRDefault="003D19AA" w:rsidP="00FD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1B9"/>
    <w:multiLevelType w:val="hybridMultilevel"/>
    <w:tmpl w:val="DA707894"/>
    <w:lvl w:ilvl="0" w:tplc="3BAA4F5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3797"/>
    <w:multiLevelType w:val="hybridMultilevel"/>
    <w:tmpl w:val="C18A7DFE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28B4F27"/>
    <w:multiLevelType w:val="multilevel"/>
    <w:tmpl w:val="80E43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D4AA3"/>
    <w:multiLevelType w:val="hybridMultilevel"/>
    <w:tmpl w:val="02CA4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C30F7D"/>
    <w:multiLevelType w:val="hybridMultilevel"/>
    <w:tmpl w:val="CD3049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4805F2F"/>
    <w:multiLevelType w:val="hybridMultilevel"/>
    <w:tmpl w:val="8D742806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05C879D4"/>
    <w:multiLevelType w:val="hybridMultilevel"/>
    <w:tmpl w:val="1AD4A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3913B7"/>
    <w:multiLevelType w:val="hybridMultilevel"/>
    <w:tmpl w:val="3EC09506"/>
    <w:lvl w:ilvl="0" w:tplc="DFEAA1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30930"/>
    <w:multiLevelType w:val="hybridMultilevel"/>
    <w:tmpl w:val="33F237DA"/>
    <w:lvl w:ilvl="0" w:tplc="EF3C7D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F0575"/>
    <w:multiLevelType w:val="hybridMultilevel"/>
    <w:tmpl w:val="F2C076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F341B1"/>
    <w:multiLevelType w:val="hybridMultilevel"/>
    <w:tmpl w:val="E49CEC1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2AF7DAD"/>
    <w:multiLevelType w:val="hybridMultilevel"/>
    <w:tmpl w:val="28F83C26"/>
    <w:lvl w:ilvl="0" w:tplc="0CD6EC1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872D59"/>
    <w:multiLevelType w:val="hybridMultilevel"/>
    <w:tmpl w:val="DA9E8FE2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38619E"/>
    <w:multiLevelType w:val="hybridMultilevel"/>
    <w:tmpl w:val="7A242496"/>
    <w:lvl w:ilvl="0" w:tplc="041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EB1DFE"/>
    <w:multiLevelType w:val="hybridMultilevel"/>
    <w:tmpl w:val="AEDE0C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44F1E5C"/>
    <w:multiLevelType w:val="multilevel"/>
    <w:tmpl w:val="CA269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CC53DA"/>
    <w:multiLevelType w:val="hybridMultilevel"/>
    <w:tmpl w:val="4A866C74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 w15:restartNumberingAfterBreak="0">
    <w:nsid w:val="2A331395"/>
    <w:multiLevelType w:val="hybridMultilevel"/>
    <w:tmpl w:val="C6BA7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025BC"/>
    <w:multiLevelType w:val="hybridMultilevel"/>
    <w:tmpl w:val="0FBCF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E0A26"/>
    <w:multiLevelType w:val="multilevel"/>
    <w:tmpl w:val="F1FA9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B6252E"/>
    <w:multiLevelType w:val="hybridMultilevel"/>
    <w:tmpl w:val="04EE6A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3E2A32"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874AC2"/>
    <w:multiLevelType w:val="hybridMultilevel"/>
    <w:tmpl w:val="52D08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B7395"/>
    <w:multiLevelType w:val="multilevel"/>
    <w:tmpl w:val="1088854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23" w15:restartNumberingAfterBreak="0">
    <w:nsid w:val="41E07D75"/>
    <w:multiLevelType w:val="multilevel"/>
    <w:tmpl w:val="8B0CE494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4" w15:restartNumberingAfterBreak="0">
    <w:nsid w:val="421B51CD"/>
    <w:multiLevelType w:val="hybridMultilevel"/>
    <w:tmpl w:val="491AFA4C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604343"/>
    <w:multiLevelType w:val="multilevel"/>
    <w:tmpl w:val="2AA8E6C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6" w15:restartNumberingAfterBreak="0">
    <w:nsid w:val="47B815CD"/>
    <w:multiLevelType w:val="hybridMultilevel"/>
    <w:tmpl w:val="40324D68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7" w15:restartNumberingAfterBreak="0">
    <w:nsid w:val="496B466F"/>
    <w:multiLevelType w:val="multilevel"/>
    <w:tmpl w:val="A3A8F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DA28AD"/>
    <w:multiLevelType w:val="hybridMultilevel"/>
    <w:tmpl w:val="CC64A1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AA71E4"/>
    <w:multiLevelType w:val="hybridMultilevel"/>
    <w:tmpl w:val="11D69D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7F713A"/>
    <w:multiLevelType w:val="hybridMultilevel"/>
    <w:tmpl w:val="20385C8A"/>
    <w:lvl w:ilvl="0" w:tplc="109228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44CB"/>
    <w:multiLevelType w:val="hybridMultilevel"/>
    <w:tmpl w:val="C1AEBF18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2" w15:restartNumberingAfterBreak="0">
    <w:nsid w:val="6214659B"/>
    <w:multiLevelType w:val="multilevel"/>
    <w:tmpl w:val="0415001F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535547"/>
    <w:multiLevelType w:val="hybridMultilevel"/>
    <w:tmpl w:val="89AE658C"/>
    <w:lvl w:ilvl="0" w:tplc="1B68BFD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927212"/>
    <w:multiLevelType w:val="hybridMultilevel"/>
    <w:tmpl w:val="C20A784C"/>
    <w:lvl w:ilvl="0" w:tplc="04150001">
      <w:start w:val="1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35" w15:restartNumberingAfterBreak="0">
    <w:nsid w:val="7E415716"/>
    <w:multiLevelType w:val="hybridMultilevel"/>
    <w:tmpl w:val="711802F0"/>
    <w:lvl w:ilvl="0" w:tplc="F17830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2"/>
  </w:num>
  <w:num w:numId="3">
    <w:abstractNumId w:val="20"/>
  </w:num>
  <w:num w:numId="4">
    <w:abstractNumId w:val="11"/>
  </w:num>
  <w:num w:numId="5">
    <w:abstractNumId w:val="0"/>
  </w:num>
  <w:num w:numId="6">
    <w:abstractNumId w:val="14"/>
  </w:num>
  <w:num w:numId="7">
    <w:abstractNumId w:val="8"/>
  </w:num>
  <w:num w:numId="8">
    <w:abstractNumId w:val="35"/>
  </w:num>
  <w:num w:numId="9">
    <w:abstractNumId w:val="4"/>
  </w:num>
  <w:num w:numId="10">
    <w:abstractNumId w:val="30"/>
  </w:num>
  <w:num w:numId="11">
    <w:abstractNumId w:val="29"/>
  </w:num>
  <w:num w:numId="12">
    <w:abstractNumId w:val="3"/>
  </w:num>
  <w:num w:numId="13">
    <w:abstractNumId w:val="6"/>
  </w:num>
  <w:num w:numId="14">
    <w:abstractNumId w:val="5"/>
  </w:num>
  <w:num w:numId="15">
    <w:abstractNumId w:val="26"/>
  </w:num>
  <w:num w:numId="16">
    <w:abstractNumId w:val="34"/>
  </w:num>
  <w:num w:numId="17">
    <w:abstractNumId w:val="1"/>
  </w:num>
  <w:num w:numId="18">
    <w:abstractNumId w:val="18"/>
  </w:num>
  <w:num w:numId="19">
    <w:abstractNumId w:val="28"/>
  </w:num>
  <w:num w:numId="20">
    <w:abstractNumId w:val="17"/>
  </w:num>
  <w:num w:numId="21">
    <w:abstractNumId w:val="27"/>
  </w:num>
  <w:num w:numId="22">
    <w:abstractNumId w:val="19"/>
  </w:num>
  <w:num w:numId="23">
    <w:abstractNumId w:val="15"/>
  </w:num>
  <w:num w:numId="24">
    <w:abstractNumId w:val="2"/>
  </w:num>
  <w:num w:numId="25">
    <w:abstractNumId w:val="7"/>
  </w:num>
  <w:num w:numId="26">
    <w:abstractNumId w:val="31"/>
  </w:num>
  <w:num w:numId="27">
    <w:abstractNumId w:val="16"/>
  </w:num>
  <w:num w:numId="28">
    <w:abstractNumId w:val="24"/>
  </w:num>
  <w:num w:numId="29">
    <w:abstractNumId w:val="9"/>
  </w:num>
  <w:num w:numId="30">
    <w:abstractNumId w:val="12"/>
  </w:num>
  <w:num w:numId="31">
    <w:abstractNumId w:val="22"/>
  </w:num>
  <w:num w:numId="32">
    <w:abstractNumId w:val="25"/>
  </w:num>
  <w:num w:numId="33">
    <w:abstractNumId w:val="23"/>
  </w:num>
  <w:num w:numId="34">
    <w:abstractNumId w:val="10"/>
  </w:num>
  <w:num w:numId="35">
    <w:abstractNumId w:val="33"/>
  </w:num>
  <w:num w:numId="36">
    <w:abstractNumId w:val="2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63"/>
    <w:rsid w:val="000017D9"/>
    <w:rsid w:val="0000532D"/>
    <w:rsid w:val="00022A9B"/>
    <w:rsid w:val="0003784F"/>
    <w:rsid w:val="000410E0"/>
    <w:rsid w:val="00042B38"/>
    <w:rsid w:val="00056FFD"/>
    <w:rsid w:val="000A24BD"/>
    <w:rsid w:val="000C6F79"/>
    <w:rsid w:val="000D566E"/>
    <w:rsid w:val="001122FB"/>
    <w:rsid w:val="00122FC6"/>
    <w:rsid w:val="00143814"/>
    <w:rsid w:val="00152D47"/>
    <w:rsid w:val="0015397E"/>
    <w:rsid w:val="00172000"/>
    <w:rsid w:val="001819B7"/>
    <w:rsid w:val="001A434F"/>
    <w:rsid w:val="001B264F"/>
    <w:rsid w:val="001B270A"/>
    <w:rsid w:val="001C0B39"/>
    <w:rsid w:val="001C2B82"/>
    <w:rsid w:val="001C508E"/>
    <w:rsid w:val="001D15E9"/>
    <w:rsid w:val="001D19A5"/>
    <w:rsid w:val="001E353C"/>
    <w:rsid w:val="001E6A56"/>
    <w:rsid w:val="001F0C7F"/>
    <w:rsid w:val="001F0DEA"/>
    <w:rsid w:val="001F6303"/>
    <w:rsid w:val="002037CC"/>
    <w:rsid w:val="002120D8"/>
    <w:rsid w:val="00236000"/>
    <w:rsid w:val="00247E1D"/>
    <w:rsid w:val="00250052"/>
    <w:rsid w:val="00256B81"/>
    <w:rsid w:val="002777B0"/>
    <w:rsid w:val="00287C2F"/>
    <w:rsid w:val="00294C45"/>
    <w:rsid w:val="002A06DB"/>
    <w:rsid w:val="0032654B"/>
    <w:rsid w:val="003434E5"/>
    <w:rsid w:val="00347C90"/>
    <w:rsid w:val="00367831"/>
    <w:rsid w:val="003779A6"/>
    <w:rsid w:val="00380ACE"/>
    <w:rsid w:val="003D19AA"/>
    <w:rsid w:val="00406779"/>
    <w:rsid w:val="0041717B"/>
    <w:rsid w:val="00444F7D"/>
    <w:rsid w:val="004451A1"/>
    <w:rsid w:val="004B59B5"/>
    <w:rsid w:val="0050715A"/>
    <w:rsid w:val="00512047"/>
    <w:rsid w:val="00523282"/>
    <w:rsid w:val="005254A2"/>
    <w:rsid w:val="00547951"/>
    <w:rsid w:val="00582549"/>
    <w:rsid w:val="00595B53"/>
    <w:rsid w:val="005C029A"/>
    <w:rsid w:val="005E55EF"/>
    <w:rsid w:val="006106EF"/>
    <w:rsid w:val="00625E8D"/>
    <w:rsid w:val="00647BA7"/>
    <w:rsid w:val="00647C80"/>
    <w:rsid w:val="0065415D"/>
    <w:rsid w:val="006817DA"/>
    <w:rsid w:val="0069439F"/>
    <w:rsid w:val="00694E9D"/>
    <w:rsid w:val="00695B26"/>
    <w:rsid w:val="006B2958"/>
    <w:rsid w:val="006C43B0"/>
    <w:rsid w:val="006C5744"/>
    <w:rsid w:val="006D1DAB"/>
    <w:rsid w:val="006D3DEE"/>
    <w:rsid w:val="00743A44"/>
    <w:rsid w:val="00766E78"/>
    <w:rsid w:val="007722C7"/>
    <w:rsid w:val="00775E3B"/>
    <w:rsid w:val="007A14D1"/>
    <w:rsid w:val="007F1DDA"/>
    <w:rsid w:val="007F32B0"/>
    <w:rsid w:val="008010C0"/>
    <w:rsid w:val="00810FE5"/>
    <w:rsid w:val="00813B3D"/>
    <w:rsid w:val="0081402C"/>
    <w:rsid w:val="00834E53"/>
    <w:rsid w:val="00834EE2"/>
    <w:rsid w:val="00836101"/>
    <w:rsid w:val="00853B31"/>
    <w:rsid w:val="008734B1"/>
    <w:rsid w:val="008863F2"/>
    <w:rsid w:val="008907C6"/>
    <w:rsid w:val="0089134C"/>
    <w:rsid w:val="008A5432"/>
    <w:rsid w:val="008A73C7"/>
    <w:rsid w:val="008C4E93"/>
    <w:rsid w:val="008D0363"/>
    <w:rsid w:val="008F3285"/>
    <w:rsid w:val="0091269B"/>
    <w:rsid w:val="00933529"/>
    <w:rsid w:val="0093692F"/>
    <w:rsid w:val="009408FF"/>
    <w:rsid w:val="00960FD9"/>
    <w:rsid w:val="00975A2E"/>
    <w:rsid w:val="00982FA4"/>
    <w:rsid w:val="009A1B13"/>
    <w:rsid w:val="009A36C7"/>
    <w:rsid w:val="009C6EF5"/>
    <w:rsid w:val="009D7671"/>
    <w:rsid w:val="00A11045"/>
    <w:rsid w:val="00A1126B"/>
    <w:rsid w:val="00A16990"/>
    <w:rsid w:val="00A241D4"/>
    <w:rsid w:val="00A33C0A"/>
    <w:rsid w:val="00A41DFB"/>
    <w:rsid w:val="00A5640D"/>
    <w:rsid w:val="00A90BA7"/>
    <w:rsid w:val="00AA6D96"/>
    <w:rsid w:val="00AD08E0"/>
    <w:rsid w:val="00AE32F9"/>
    <w:rsid w:val="00AF056B"/>
    <w:rsid w:val="00AF1EFC"/>
    <w:rsid w:val="00B22A8C"/>
    <w:rsid w:val="00B34256"/>
    <w:rsid w:val="00B53718"/>
    <w:rsid w:val="00B83998"/>
    <w:rsid w:val="00B91659"/>
    <w:rsid w:val="00BB596C"/>
    <w:rsid w:val="00BC0AE7"/>
    <w:rsid w:val="00BC2BBC"/>
    <w:rsid w:val="00BC6EE1"/>
    <w:rsid w:val="00BE1E7F"/>
    <w:rsid w:val="00BE5383"/>
    <w:rsid w:val="00BF32DD"/>
    <w:rsid w:val="00C10CD9"/>
    <w:rsid w:val="00C175E8"/>
    <w:rsid w:val="00C24FFB"/>
    <w:rsid w:val="00C30EB1"/>
    <w:rsid w:val="00C35296"/>
    <w:rsid w:val="00C5466D"/>
    <w:rsid w:val="00C77D1A"/>
    <w:rsid w:val="00C87983"/>
    <w:rsid w:val="00CE5160"/>
    <w:rsid w:val="00CE5804"/>
    <w:rsid w:val="00CF14C5"/>
    <w:rsid w:val="00CF3568"/>
    <w:rsid w:val="00D02198"/>
    <w:rsid w:val="00D06806"/>
    <w:rsid w:val="00D278B1"/>
    <w:rsid w:val="00D27B6A"/>
    <w:rsid w:val="00D50CFB"/>
    <w:rsid w:val="00D63C58"/>
    <w:rsid w:val="00D7646F"/>
    <w:rsid w:val="00D8140A"/>
    <w:rsid w:val="00D92B0B"/>
    <w:rsid w:val="00DC51D4"/>
    <w:rsid w:val="00E03595"/>
    <w:rsid w:val="00E15E16"/>
    <w:rsid w:val="00E268F3"/>
    <w:rsid w:val="00E33B48"/>
    <w:rsid w:val="00E34FF2"/>
    <w:rsid w:val="00E7730B"/>
    <w:rsid w:val="00E9555A"/>
    <w:rsid w:val="00EB5E89"/>
    <w:rsid w:val="00EB6476"/>
    <w:rsid w:val="00F02B9E"/>
    <w:rsid w:val="00F10750"/>
    <w:rsid w:val="00F30F81"/>
    <w:rsid w:val="00F356F1"/>
    <w:rsid w:val="00F4571C"/>
    <w:rsid w:val="00FB5509"/>
    <w:rsid w:val="00FC67E9"/>
    <w:rsid w:val="00FD7005"/>
    <w:rsid w:val="00FE0F44"/>
    <w:rsid w:val="00FE7584"/>
    <w:rsid w:val="00FF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3A70C-C1A1-4610-B9BD-A11771CE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0363"/>
  </w:style>
  <w:style w:type="paragraph" w:styleId="Nagwek1">
    <w:name w:val="heading 1"/>
    <w:basedOn w:val="Normalny"/>
    <w:next w:val="Normalny"/>
    <w:link w:val="Nagwek1Znak"/>
    <w:uiPriority w:val="9"/>
    <w:qFormat/>
    <w:rsid w:val="00FE0F44"/>
    <w:pPr>
      <w:keepNext/>
      <w:keepLines/>
      <w:numPr>
        <w:numId w:val="1"/>
      </w:numPr>
      <w:spacing w:before="240" w:after="100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E0F44"/>
    <w:pPr>
      <w:keepNext/>
      <w:numPr>
        <w:ilvl w:val="1"/>
        <w:numId w:val="1"/>
      </w:numPr>
      <w:spacing w:before="120" w:after="120" w:line="400" w:lineRule="atLeast"/>
      <w:ind w:left="510" w:hanging="510"/>
      <w:jc w:val="both"/>
      <w:outlineLvl w:val="1"/>
    </w:pPr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F44"/>
    <w:pPr>
      <w:keepNext/>
      <w:keepLines/>
      <w:spacing w:before="40" w:after="100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F4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FE0F44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F44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Tekstpodstawowywcity21">
    <w:name w:val="Tekst podstawowy wcięty 21"/>
    <w:basedOn w:val="Normalny"/>
    <w:rsid w:val="008D0363"/>
    <w:pPr>
      <w:widowControl w:val="0"/>
      <w:suppressAutoHyphens/>
      <w:ind w:left="360"/>
    </w:pPr>
    <w:rPr>
      <w:rFonts w:ascii="Tahoma" w:eastAsia="Arial Unicode MS" w:hAnsi="Tahoma" w:cs="Tahoma"/>
      <w:kern w:val="1"/>
      <w:sz w:val="24"/>
      <w:szCs w:val="24"/>
      <w:lang w:eastAsia="pl-PL"/>
    </w:rPr>
  </w:style>
  <w:style w:type="paragraph" w:customStyle="1" w:styleId="Default">
    <w:name w:val="Default"/>
    <w:rsid w:val="008D03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D036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0363"/>
    <w:pPr>
      <w:ind w:left="720"/>
      <w:contextualSpacing/>
    </w:pPr>
  </w:style>
  <w:style w:type="paragraph" w:customStyle="1" w:styleId="Z4-Tekst-rodkowy">
    <w:name w:val="Z4 - Tekst - środkowy"/>
    <w:rsid w:val="008D0363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3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3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005"/>
  </w:style>
  <w:style w:type="paragraph" w:styleId="Stopka">
    <w:name w:val="footer"/>
    <w:basedOn w:val="Normalny"/>
    <w:link w:val="Stopka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005"/>
  </w:style>
  <w:style w:type="character" w:styleId="Tekstzastpczy">
    <w:name w:val="Placeholder Text"/>
    <w:basedOn w:val="Domylnaczcionkaakapitu"/>
    <w:uiPriority w:val="99"/>
    <w:semiHidden/>
    <w:rsid w:val="0069439F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AA6D9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4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4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47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82549"/>
    <w:rPr>
      <w:b/>
      <w:bCs/>
    </w:rPr>
  </w:style>
  <w:style w:type="paragraph" w:styleId="NormalnyWeb">
    <w:name w:val="Normal (Web)"/>
    <w:basedOn w:val="Normalny"/>
    <w:uiPriority w:val="99"/>
    <w:rsid w:val="00595B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B91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rubno.pl" TargetMode="External"/><Relationship Id="rId13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grub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in.sowinski@grubn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cin.sowinski@grubn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ubn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E9CC2-7087-4F84-ADDB-9DA503F1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1546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Sowiński</dc:creator>
  <cp:keywords/>
  <dc:description/>
  <cp:lastModifiedBy>Marcin Sowinski</cp:lastModifiedBy>
  <cp:revision>54</cp:revision>
  <cp:lastPrinted>2025-03-04T11:49:00Z</cp:lastPrinted>
  <dcterms:created xsi:type="dcterms:W3CDTF">2022-11-23T08:22:00Z</dcterms:created>
  <dcterms:modified xsi:type="dcterms:W3CDTF">2025-03-04T11:50:00Z</dcterms:modified>
</cp:coreProperties>
</file>