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BF41BD">
        <w:rPr>
          <w:rFonts w:ascii="Times New Roman" w:hAnsi="Times New Roman" w:cs="Times New Roman"/>
          <w:sz w:val="22"/>
          <w:szCs w:val="22"/>
        </w:rPr>
        <w:t>Data  22</w:t>
      </w:r>
      <w:r w:rsidR="007249EE">
        <w:rPr>
          <w:rFonts w:ascii="Times New Roman" w:hAnsi="Times New Roman" w:cs="Times New Roman"/>
          <w:sz w:val="22"/>
          <w:szCs w:val="22"/>
        </w:rPr>
        <w:t>.05.2024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1B3F9F">
        <w:rPr>
          <w:rFonts w:ascii="Times New Roman" w:hAnsi="Times New Roman" w:cs="Times New Roman"/>
          <w:b/>
          <w:bCs/>
          <w:sz w:val="36"/>
          <w:szCs w:val="36"/>
        </w:rPr>
        <w:t>02</w:t>
      </w:r>
      <w:r w:rsidR="007249EE">
        <w:rPr>
          <w:rFonts w:ascii="Times New Roman" w:hAnsi="Times New Roman" w:cs="Times New Roman"/>
          <w:b/>
          <w:bCs/>
          <w:sz w:val="36"/>
          <w:szCs w:val="36"/>
        </w:rPr>
        <w:t>/05</w:t>
      </w:r>
      <w:r w:rsidR="00367831" w:rsidRPr="00836101">
        <w:rPr>
          <w:rFonts w:ascii="Times New Roman" w:hAnsi="Times New Roman" w:cs="Times New Roman"/>
          <w:b/>
          <w:bCs/>
          <w:sz w:val="36"/>
          <w:szCs w:val="36"/>
        </w:rPr>
        <w:t>/2023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C87983">
        <w:rPr>
          <w:rFonts w:ascii="Times New Roman" w:hAnsi="Times New Roman" w:cs="Times New Roman"/>
          <w:b/>
          <w:i/>
        </w:rPr>
        <w:t xml:space="preserve">zakup </w:t>
      </w:r>
      <w:r w:rsidR="001B3F9F">
        <w:rPr>
          <w:rFonts w:ascii="Times New Roman" w:hAnsi="Times New Roman" w:cs="Times New Roman"/>
          <w:b/>
          <w:i/>
        </w:rPr>
        <w:t>wyposażenia/pomocy dydaktycznych</w:t>
      </w:r>
      <w:r w:rsidR="007249EE">
        <w:rPr>
          <w:rFonts w:ascii="Times New Roman" w:hAnsi="Times New Roman" w:cs="Times New Roman"/>
          <w:b/>
          <w:i/>
        </w:rPr>
        <w:t xml:space="preserve"> do pracowni szkolnych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766E78">
        <w:rPr>
          <w:rFonts w:ascii="Times New Roman" w:hAnsi="Times New Roman" w:cs="Times New Roman"/>
        </w:rPr>
        <w:t>.1 – 2.</w:t>
      </w:r>
      <w:r w:rsidR="005B69C5">
        <w:rPr>
          <w:rFonts w:ascii="Times New Roman" w:hAnsi="Times New Roman" w:cs="Times New Roman"/>
        </w:rPr>
        <w:t>5</w:t>
      </w:r>
      <w:r w:rsidR="005E55EF">
        <w:rPr>
          <w:rFonts w:ascii="Times New Roman" w:hAnsi="Times New Roman" w:cs="Times New Roman"/>
        </w:rPr>
        <w:t xml:space="preserve"> 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380ACE" w:rsidRDefault="00380ACE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</w:t>
      </w:r>
      <w:r w:rsidR="00766E78">
        <w:rPr>
          <w:rFonts w:ascii="Times New Roman" w:hAnsi="Times New Roman" w:cs="Times New Roman"/>
          <w:sz w:val="22"/>
          <w:szCs w:val="22"/>
        </w:rPr>
        <w:t xml:space="preserve">ówienie zostało podzielone na </w:t>
      </w:r>
      <w:r w:rsidR="005B69C5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766E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części:</w:t>
      </w:r>
    </w:p>
    <w:p w:rsidR="00380ACE" w:rsidRPr="00836101" w:rsidRDefault="00C87983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101">
        <w:rPr>
          <w:rFonts w:ascii="Times New Roman" w:hAnsi="Times New Roman" w:cs="Times New Roman"/>
          <w:b/>
          <w:sz w:val="22"/>
          <w:szCs w:val="22"/>
        </w:rPr>
        <w:t xml:space="preserve">część 1 – </w:t>
      </w:r>
      <w:r w:rsidR="001B3F9F">
        <w:rPr>
          <w:rFonts w:ascii="Times New Roman" w:hAnsi="Times New Roman" w:cs="Times New Roman"/>
          <w:b/>
          <w:sz w:val="22"/>
          <w:szCs w:val="22"/>
        </w:rPr>
        <w:t>wyposażenie</w:t>
      </w:r>
      <w:r w:rsidRPr="00836101">
        <w:rPr>
          <w:rFonts w:ascii="Times New Roman" w:hAnsi="Times New Roman" w:cs="Times New Roman"/>
          <w:b/>
          <w:sz w:val="22"/>
          <w:szCs w:val="22"/>
        </w:rPr>
        <w:t xml:space="preserve"> do pracowni </w:t>
      </w:r>
      <w:r w:rsidR="001B3F9F">
        <w:rPr>
          <w:rFonts w:ascii="Times New Roman" w:hAnsi="Times New Roman" w:cs="Times New Roman"/>
          <w:b/>
          <w:sz w:val="22"/>
          <w:szCs w:val="22"/>
        </w:rPr>
        <w:t>szkolnych</w:t>
      </w:r>
      <w:r w:rsidR="001E6A56"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7C2F" w:rsidRPr="00836101">
        <w:rPr>
          <w:rFonts w:ascii="Times New Roman" w:hAnsi="Times New Roman" w:cs="Times New Roman"/>
          <w:b/>
          <w:sz w:val="22"/>
          <w:szCs w:val="22"/>
        </w:rPr>
        <w:t>– załącznik nr 2.1,</w:t>
      </w:r>
    </w:p>
    <w:p w:rsidR="00380ACE" w:rsidRPr="00836101" w:rsidRDefault="00C87983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101">
        <w:rPr>
          <w:rFonts w:ascii="Times New Roman" w:hAnsi="Times New Roman" w:cs="Times New Roman"/>
          <w:b/>
          <w:sz w:val="22"/>
          <w:szCs w:val="22"/>
        </w:rPr>
        <w:t xml:space="preserve">część 2 – </w:t>
      </w:r>
      <w:r w:rsidR="001B3F9F">
        <w:rPr>
          <w:rFonts w:ascii="Times New Roman" w:hAnsi="Times New Roman" w:cs="Times New Roman"/>
          <w:b/>
          <w:sz w:val="22"/>
          <w:szCs w:val="22"/>
        </w:rPr>
        <w:t>wyposażenie</w:t>
      </w:r>
      <w:r w:rsidR="003779A6">
        <w:rPr>
          <w:rFonts w:ascii="Times New Roman" w:hAnsi="Times New Roman" w:cs="Times New Roman"/>
          <w:b/>
          <w:sz w:val="22"/>
          <w:szCs w:val="22"/>
        </w:rPr>
        <w:t xml:space="preserve"> do </w:t>
      </w:r>
      <w:r w:rsidR="007249EE">
        <w:rPr>
          <w:rFonts w:ascii="Times New Roman" w:hAnsi="Times New Roman" w:cs="Times New Roman"/>
          <w:b/>
          <w:sz w:val="22"/>
          <w:szCs w:val="22"/>
        </w:rPr>
        <w:t xml:space="preserve">pracowni </w:t>
      </w:r>
      <w:r w:rsidR="001B3F9F">
        <w:rPr>
          <w:rFonts w:ascii="Times New Roman" w:hAnsi="Times New Roman" w:cs="Times New Roman"/>
          <w:b/>
          <w:sz w:val="22"/>
          <w:szCs w:val="22"/>
        </w:rPr>
        <w:t>technologii gastronomicznej</w:t>
      </w:r>
      <w:r w:rsidR="001E6A56"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7C2F" w:rsidRPr="00836101">
        <w:rPr>
          <w:rFonts w:ascii="Times New Roman" w:hAnsi="Times New Roman" w:cs="Times New Roman"/>
          <w:b/>
          <w:sz w:val="22"/>
          <w:szCs w:val="22"/>
        </w:rPr>
        <w:t>– załącznik nr 2.2,</w:t>
      </w:r>
    </w:p>
    <w:p w:rsidR="00380ACE" w:rsidRDefault="00380ACE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101">
        <w:rPr>
          <w:rFonts w:ascii="Times New Roman" w:hAnsi="Times New Roman" w:cs="Times New Roman"/>
          <w:b/>
          <w:sz w:val="22"/>
          <w:szCs w:val="22"/>
        </w:rPr>
        <w:t>część 3 –</w:t>
      </w:r>
      <w:r w:rsidR="001E6A56"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B3F9F">
        <w:rPr>
          <w:rFonts w:ascii="Times New Roman" w:hAnsi="Times New Roman" w:cs="Times New Roman"/>
          <w:b/>
          <w:sz w:val="22"/>
          <w:szCs w:val="22"/>
        </w:rPr>
        <w:t>wyposażenie</w:t>
      </w:r>
      <w:r w:rsidR="003779A6">
        <w:rPr>
          <w:rFonts w:ascii="Times New Roman" w:hAnsi="Times New Roman" w:cs="Times New Roman"/>
          <w:b/>
          <w:sz w:val="22"/>
          <w:szCs w:val="22"/>
        </w:rPr>
        <w:t xml:space="preserve"> do </w:t>
      </w:r>
      <w:r w:rsidR="001B3F9F">
        <w:rPr>
          <w:rFonts w:ascii="Times New Roman" w:hAnsi="Times New Roman" w:cs="Times New Roman"/>
          <w:b/>
          <w:sz w:val="22"/>
          <w:szCs w:val="22"/>
        </w:rPr>
        <w:t>pokoju wychowawców</w:t>
      </w:r>
      <w:r w:rsidR="003779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6A56"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7C2F" w:rsidRPr="00836101">
        <w:rPr>
          <w:rFonts w:ascii="Times New Roman" w:hAnsi="Times New Roman" w:cs="Times New Roman"/>
          <w:b/>
          <w:sz w:val="22"/>
          <w:szCs w:val="22"/>
        </w:rPr>
        <w:t>– załącznik nr 2.3,</w:t>
      </w:r>
    </w:p>
    <w:p w:rsidR="00F765C8" w:rsidRDefault="00F765C8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część 4 – pomoce dydaktyczne do pracowni </w:t>
      </w:r>
      <w:r w:rsidR="001B3F9F">
        <w:rPr>
          <w:rFonts w:ascii="Times New Roman" w:hAnsi="Times New Roman" w:cs="Times New Roman"/>
          <w:b/>
          <w:sz w:val="22"/>
          <w:szCs w:val="22"/>
        </w:rPr>
        <w:t>grafiki i poligrafii cyfrowej</w:t>
      </w:r>
      <w:r>
        <w:rPr>
          <w:rFonts w:ascii="Times New Roman" w:hAnsi="Times New Roman" w:cs="Times New Roman"/>
          <w:b/>
          <w:sz w:val="22"/>
          <w:szCs w:val="22"/>
        </w:rPr>
        <w:t xml:space="preserve"> – załącznik 2.4</w:t>
      </w:r>
    </w:p>
    <w:p w:rsidR="001F4345" w:rsidRPr="00836101" w:rsidRDefault="001F4345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część 5 – wyposażenie do pracowni języka niemieckiego – załącznik nr 2.5</w:t>
      </w:r>
    </w:p>
    <w:p w:rsidR="00256B81" w:rsidRPr="00595B53" w:rsidRDefault="00A5640D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F765C8" w:rsidRDefault="006C43B0" w:rsidP="00F765C8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F765C8" w:rsidRPr="00F765C8" w:rsidRDefault="00F765C8" w:rsidP="00F765C8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5C8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F765C8" w:rsidRPr="00595B53" w:rsidRDefault="00F765C8" w:rsidP="00F765C8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lastRenderedPageBreak/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3779A6">
        <w:rPr>
          <w:rFonts w:ascii="Times New Roman" w:hAnsi="Times New Roman" w:cs="Times New Roman"/>
          <w:sz w:val="22"/>
          <w:szCs w:val="22"/>
        </w:rPr>
        <w:t>.1 – 2.</w:t>
      </w:r>
      <w:r w:rsidR="00F765C8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F765C8">
        <w:rPr>
          <w:rFonts w:ascii="Times New Roman" w:hAnsi="Times New Roman" w:cs="Times New Roman"/>
          <w:sz w:val="22"/>
          <w:szCs w:val="22"/>
        </w:rPr>
        <w:t>do 21.06.2024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BF41BD">
        <w:rPr>
          <w:rFonts w:ascii="Times New Roman" w:hAnsi="Times New Roman" w:cs="Times New Roman"/>
          <w:sz w:val="22"/>
          <w:szCs w:val="22"/>
          <w:u w:val="single"/>
        </w:rPr>
        <w:t>złożyć do dnia 03.06</w:t>
      </w:r>
      <w:r w:rsidR="00F765C8">
        <w:rPr>
          <w:rFonts w:ascii="Times New Roman" w:hAnsi="Times New Roman" w:cs="Times New Roman"/>
          <w:sz w:val="22"/>
          <w:szCs w:val="22"/>
          <w:u w:val="single"/>
        </w:rPr>
        <w:t>.2024</w:t>
      </w:r>
      <w:r w:rsidR="003779A6">
        <w:rPr>
          <w:rFonts w:ascii="Times New Roman" w:hAnsi="Times New Roman" w:cs="Times New Roman"/>
          <w:sz w:val="22"/>
          <w:szCs w:val="22"/>
        </w:rPr>
        <w:t xml:space="preserve"> do godziny 10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F765C8">
        <w:rPr>
          <w:rFonts w:ascii="Times New Roman" w:hAnsi="Times New Roman" w:cs="Times New Roman"/>
          <w:color w:val="auto"/>
          <w:sz w:val="22"/>
          <w:szCs w:val="22"/>
        </w:rPr>
        <w:t>r 0</w:t>
      </w:r>
      <w:r w:rsidR="005B69C5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F765C8">
        <w:rPr>
          <w:rFonts w:ascii="Times New Roman" w:hAnsi="Times New Roman" w:cs="Times New Roman"/>
          <w:color w:val="auto"/>
          <w:sz w:val="22"/>
          <w:szCs w:val="22"/>
        </w:rPr>
        <w:t>/05/2024</w:t>
      </w:r>
      <w:r w:rsidR="00A11045"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5B69C5">
        <w:rPr>
          <w:rFonts w:ascii="Times New Roman" w:hAnsi="Times New Roman" w:cs="Times New Roman"/>
          <w:color w:val="auto"/>
          <w:sz w:val="22"/>
          <w:szCs w:val="22"/>
        </w:rPr>
        <w:t>nr 02</w:t>
      </w:r>
      <w:bookmarkStart w:id="0" w:name="_GoBack"/>
      <w:bookmarkEnd w:id="0"/>
      <w:r w:rsidR="00F765C8">
        <w:rPr>
          <w:rFonts w:ascii="Times New Roman" w:hAnsi="Times New Roman" w:cs="Times New Roman"/>
          <w:color w:val="auto"/>
          <w:sz w:val="22"/>
          <w:szCs w:val="22"/>
        </w:rPr>
        <w:t>/05/2024</w:t>
      </w:r>
      <w:r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1) Administratorem Państwa danych jest Zespół Szkół Centrum Kształcenia Zawodowego im. Ignacego Łyskowskiego w Grubnie, adres: Grubno 56, 86-212 Stolno, adres e-mail: sekretariat@grubno.pl, tel 56 686 21 78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2) 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3) Państwa dane osobowe będą przetwarzane w celu wykonywania działalności dydaktycznej, wychowawczej i opiekuńczej, w tym realizowania programów nauczania oraz wykonania ciążących na nas obowiązkach prawnych, tj. gdyż jest to niezbędne do wypełnienia obowiązku prawnego ciążącego na Administratorze (art. 6 ust. 1 lit. c RODO) w zw. z Ustawą z dnia 14 grudnia 2016 r. prawo oświatowe. W przypadku dobrowolnego udostępniania przez Państwa danych osobowych innych niż wynikające z obowiązku prawnego, podstawę legalizującą ich przetwarzanie stanowi wyrażona zgoda na przetwarzanie swoich danych osobowych (art. 6 ust. 1 lit. a RODO).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4) Państwa dane osobowe będą przetwarzane przez okres niezbędny do realizacji ww. celu z uwzględnieniem okresów przechowywania określonych w przepisach szczególnych, w tym przepisów archiwalnych. Natomiast z przypadku danych podanych dobrowolnie – co do zasady do czasu wycofania przez Państwa zgody na ich przetwarzanie.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5) Państwa dane osobowe będą przetwarzane w sposób zautomatyzowany, lecz nie będą podlegały zautomatyzowanemu podejmowaniu decyzji, w tym o profilowaniu.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6) Państwa dane osobowych nie będą przekazywane poza Europejski Obszar Gospodarczy (obejmujący Unię Europejską, Norwegię, Liechtenstein i Islandię).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7) W związku z przetwarzaniem Państwa danych osobowych, przysługują Państwu następujące prawa: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a) prawo dostępu do swoich danych oraz otrzymania ich kopii;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b) prawo do sprostowania (poprawiania) swoich danych osobowych;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c) prawo do ograniczenia przetwarzania danych osobowych;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d) w przypadku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e) w przypadku gdy przetwarzanie odbywa się na podstawie wyrażonej zgody (art. 6 ust. 1 lit. a RODO) - prawo do usunięcia danych;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f) 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8) Podanie przez Państwa danych osobowych w związku z ciążącym na Administratorze obowiązkiem prawnym jest obowiązkowe, a ich nieprzekazanie skutkować będzie brakiem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realizacji celu, o którym mowa w punkcie 3. Nieprzekazanie danych udostępnianych dobrowolnie pozostaje bez wpływu na rozpoznanie sprawy.</w:t>
      </w:r>
    </w:p>
    <w:p w:rsid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9) Państwa dane mogą zostać przekazane podmiotom zewnętrznym na podstawie umowy powierzenia przetwarzania danych osobowych, a także podmiotom lub organom uprawnionym na podstawie przepisów prawa.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F765C8" w:rsidRDefault="00F765C8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F765C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55" w:rsidRDefault="00220D55" w:rsidP="00FD7005">
      <w:r>
        <w:separator/>
      </w:r>
    </w:p>
  </w:endnote>
  <w:endnote w:type="continuationSeparator" w:id="0">
    <w:p w:rsidR="00220D55" w:rsidRDefault="00220D55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55" w:rsidRDefault="00220D55" w:rsidP="00FD7005">
      <w:r>
        <w:separator/>
      </w:r>
    </w:p>
  </w:footnote>
  <w:footnote w:type="continuationSeparator" w:id="0">
    <w:p w:rsidR="00220D55" w:rsidRDefault="00220D55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410E0"/>
    <w:rsid w:val="00056FFD"/>
    <w:rsid w:val="000A24BD"/>
    <w:rsid w:val="000D566E"/>
    <w:rsid w:val="000E5CCA"/>
    <w:rsid w:val="00122FC6"/>
    <w:rsid w:val="00143814"/>
    <w:rsid w:val="0015397E"/>
    <w:rsid w:val="00172000"/>
    <w:rsid w:val="001B264F"/>
    <w:rsid w:val="001B270A"/>
    <w:rsid w:val="001B3F9F"/>
    <w:rsid w:val="001C0B39"/>
    <w:rsid w:val="001C508E"/>
    <w:rsid w:val="001D15E9"/>
    <w:rsid w:val="001D19A5"/>
    <w:rsid w:val="001E6A56"/>
    <w:rsid w:val="001F0DEA"/>
    <w:rsid w:val="001F4345"/>
    <w:rsid w:val="001F6303"/>
    <w:rsid w:val="002037CC"/>
    <w:rsid w:val="002120D8"/>
    <w:rsid w:val="00220D55"/>
    <w:rsid w:val="00236000"/>
    <w:rsid w:val="00247E1D"/>
    <w:rsid w:val="00250052"/>
    <w:rsid w:val="00256B81"/>
    <w:rsid w:val="002777B0"/>
    <w:rsid w:val="00287C2F"/>
    <w:rsid w:val="00294C45"/>
    <w:rsid w:val="003434E5"/>
    <w:rsid w:val="00367831"/>
    <w:rsid w:val="003779A6"/>
    <w:rsid w:val="00380ACE"/>
    <w:rsid w:val="0041717B"/>
    <w:rsid w:val="00444F7D"/>
    <w:rsid w:val="004451A1"/>
    <w:rsid w:val="0050715A"/>
    <w:rsid w:val="00512047"/>
    <w:rsid w:val="00523282"/>
    <w:rsid w:val="005254A2"/>
    <w:rsid w:val="00547951"/>
    <w:rsid w:val="00582549"/>
    <w:rsid w:val="00595B53"/>
    <w:rsid w:val="005B69C5"/>
    <w:rsid w:val="005C029A"/>
    <w:rsid w:val="005E55EF"/>
    <w:rsid w:val="00647BA7"/>
    <w:rsid w:val="006817DA"/>
    <w:rsid w:val="0069439F"/>
    <w:rsid w:val="00694E9D"/>
    <w:rsid w:val="00695B26"/>
    <w:rsid w:val="006B2958"/>
    <w:rsid w:val="006C43B0"/>
    <w:rsid w:val="006D1DAB"/>
    <w:rsid w:val="006D3DEE"/>
    <w:rsid w:val="007249EE"/>
    <w:rsid w:val="00743A44"/>
    <w:rsid w:val="00766E78"/>
    <w:rsid w:val="007722C7"/>
    <w:rsid w:val="007A14D1"/>
    <w:rsid w:val="007F32B0"/>
    <w:rsid w:val="008010C0"/>
    <w:rsid w:val="00834E53"/>
    <w:rsid w:val="00834EE2"/>
    <w:rsid w:val="00836101"/>
    <w:rsid w:val="00853B31"/>
    <w:rsid w:val="008734B1"/>
    <w:rsid w:val="008907C6"/>
    <w:rsid w:val="0089134C"/>
    <w:rsid w:val="008A5432"/>
    <w:rsid w:val="008A73C7"/>
    <w:rsid w:val="008C4E93"/>
    <w:rsid w:val="008D0363"/>
    <w:rsid w:val="008F3285"/>
    <w:rsid w:val="0091269B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33C0A"/>
    <w:rsid w:val="00A5640D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C0AE7"/>
    <w:rsid w:val="00BC2BBC"/>
    <w:rsid w:val="00BE1E7F"/>
    <w:rsid w:val="00BF41BD"/>
    <w:rsid w:val="00C10CD9"/>
    <w:rsid w:val="00C24FFB"/>
    <w:rsid w:val="00C30EB1"/>
    <w:rsid w:val="00C35296"/>
    <w:rsid w:val="00C5466D"/>
    <w:rsid w:val="00C77D1A"/>
    <w:rsid w:val="00C87983"/>
    <w:rsid w:val="00CE5804"/>
    <w:rsid w:val="00CF14C5"/>
    <w:rsid w:val="00CF3568"/>
    <w:rsid w:val="00D06806"/>
    <w:rsid w:val="00D278B1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9555A"/>
    <w:rsid w:val="00EB6476"/>
    <w:rsid w:val="00F02B9E"/>
    <w:rsid w:val="00F10750"/>
    <w:rsid w:val="00F30F81"/>
    <w:rsid w:val="00F4571C"/>
    <w:rsid w:val="00F765C8"/>
    <w:rsid w:val="00FC67E9"/>
    <w:rsid w:val="00FD7005"/>
    <w:rsid w:val="00FE0F4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C7C9-20EB-4851-9FDB-1B1479AC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1371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Kacper Domagalski</cp:lastModifiedBy>
  <cp:revision>29</cp:revision>
  <cp:lastPrinted>2024-05-21T10:40:00Z</cp:lastPrinted>
  <dcterms:created xsi:type="dcterms:W3CDTF">2022-11-23T08:22:00Z</dcterms:created>
  <dcterms:modified xsi:type="dcterms:W3CDTF">2024-05-21T10:40:00Z</dcterms:modified>
</cp:coreProperties>
</file>