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BB" w:rsidRDefault="00103DBB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103DBB" w:rsidRDefault="00103DBB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D92595" w:rsidRDefault="00D92595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103DBB" w:rsidRDefault="00103DBB" w:rsidP="00021DE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załącznika</w:t>
      </w:r>
      <w:r>
        <w:rPr>
          <w:rFonts w:ascii="Times New Roman" w:hAnsi="Times New Roman" w:cs="Times New Roman"/>
          <w:b/>
          <w:sz w:val="36"/>
          <w:szCs w:val="36"/>
        </w:rPr>
        <w:t xml:space="preserve"> nr 2.2</w:t>
      </w:r>
    </w:p>
    <w:p w:rsidR="00D8044F" w:rsidRDefault="00D8044F" w:rsidP="00D8044F">
      <w:pPr>
        <w:rPr>
          <w:rFonts w:ascii="Times New Roman" w:hAnsi="Times New Roman" w:cs="Times New Roman"/>
          <w:b/>
          <w:sz w:val="36"/>
          <w:szCs w:val="36"/>
        </w:rPr>
      </w:pPr>
    </w:p>
    <w:p w:rsidR="00103DBB" w:rsidRDefault="00103DBB" w:rsidP="00103D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1 – zestaw farb akrylowych – 1 zestaw</w:t>
      </w:r>
    </w:p>
    <w:p w:rsidR="00103DBB" w:rsidRPr="00103DBB" w:rsidRDefault="00103DBB" w:rsidP="00103D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3DBB">
        <w:rPr>
          <w:rFonts w:ascii="Times New Roman" w:hAnsi="Times New Roman" w:cs="Times New Roman"/>
          <w:sz w:val="24"/>
          <w:szCs w:val="24"/>
        </w:rPr>
        <w:t xml:space="preserve">FARBY AKRYLOWE DUŻY ZESTAW FARB AKRYLOWYCH 36x20ml FARBA AKRYLOWA, marka: </w:t>
      </w:r>
      <w:hyperlink r:id="rId7" w:tooltip="filtruj po parametrze" w:history="1">
        <w:r w:rsidRPr="00103DB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>Creative Artist</w:t>
        </w:r>
      </w:hyperlink>
    </w:p>
    <w:p w:rsidR="00103DBB" w:rsidRPr="00103DBB" w:rsidRDefault="00103DBB" w:rsidP="00103DBB">
      <w:pPr>
        <w:pStyle w:val="NormalnyWeb"/>
        <w:numPr>
          <w:ilvl w:val="0"/>
          <w:numId w:val="25"/>
        </w:numPr>
        <w:shd w:val="clear" w:color="auto" w:fill="FFFFFF"/>
        <w:spacing w:after="0" w:afterAutospacing="0"/>
      </w:pPr>
      <w:r w:rsidRPr="00103DBB">
        <w:t>ilość: </w:t>
      </w:r>
      <w:r w:rsidRPr="00103DBB">
        <w:rPr>
          <w:b/>
          <w:bCs/>
        </w:rPr>
        <w:t>36</w:t>
      </w:r>
    </w:p>
    <w:p w:rsidR="00103DBB" w:rsidRPr="00103DBB" w:rsidRDefault="00103DBB" w:rsidP="00103DBB">
      <w:pPr>
        <w:pStyle w:val="NormalnyWeb"/>
        <w:numPr>
          <w:ilvl w:val="0"/>
          <w:numId w:val="25"/>
        </w:numPr>
        <w:shd w:val="clear" w:color="auto" w:fill="FFFFFF"/>
        <w:spacing w:after="0" w:afterAutospacing="0"/>
      </w:pPr>
      <w:r w:rsidRPr="00103DBB">
        <w:t>pojemność/sztuka:</w:t>
      </w:r>
      <w:r w:rsidRPr="00103DBB">
        <w:rPr>
          <w:b/>
          <w:bCs/>
        </w:rPr>
        <w:t> 20 ml</w:t>
      </w:r>
    </w:p>
    <w:p w:rsidR="00103DBB" w:rsidRPr="00103DBB" w:rsidRDefault="00103DBB" w:rsidP="00103DBB">
      <w:pPr>
        <w:pStyle w:val="NormalnyWeb"/>
        <w:numPr>
          <w:ilvl w:val="0"/>
          <w:numId w:val="25"/>
        </w:numPr>
        <w:shd w:val="clear" w:color="auto" w:fill="FFFFFF"/>
        <w:spacing w:after="0" w:afterAutospacing="0"/>
      </w:pPr>
      <w:r w:rsidRPr="00103DBB">
        <w:rPr>
          <w:b/>
          <w:bCs/>
        </w:rPr>
        <w:t>szeroka paleta</w:t>
      </w:r>
      <w:r w:rsidRPr="00103DBB">
        <w:t> odcieni</w:t>
      </w:r>
    </w:p>
    <w:p w:rsidR="00103DBB" w:rsidRPr="00103DBB" w:rsidRDefault="00103DBB" w:rsidP="00103DBB">
      <w:pPr>
        <w:pStyle w:val="NormalnyWeb"/>
        <w:numPr>
          <w:ilvl w:val="0"/>
          <w:numId w:val="25"/>
        </w:numPr>
        <w:shd w:val="clear" w:color="auto" w:fill="FFFFFF"/>
        <w:spacing w:after="0" w:afterAutospacing="0"/>
      </w:pPr>
      <w:r w:rsidRPr="00103DBB">
        <w:t>w poręcznych, </w:t>
      </w:r>
      <w:r w:rsidRPr="00103DBB">
        <w:rPr>
          <w:b/>
          <w:bCs/>
        </w:rPr>
        <w:t>zakręcanych tubkach</w:t>
      </w:r>
    </w:p>
    <w:p w:rsidR="00103DBB" w:rsidRPr="00103DBB" w:rsidRDefault="00103DBB" w:rsidP="00103DBB">
      <w:pPr>
        <w:pStyle w:val="NormalnyWeb"/>
        <w:numPr>
          <w:ilvl w:val="0"/>
          <w:numId w:val="25"/>
        </w:numPr>
        <w:shd w:val="clear" w:color="auto" w:fill="FFFFFF"/>
        <w:spacing w:after="0" w:afterAutospacing="0"/>
      </w:pPr>
      <w:r w:rsidRPr="00103DBB">
        <w:rPr>
          <w:b/>
          <w:bCs/>
        </w:rPr>
        <w:t>bardzo dobra</w:t>
      </w:r>
      <w:r w:rsidRPr="00103DBB">
        <w:t> pigmentacja</w:t>
      </w:r>
    </w:p>
    <w:p w:rsidR="00103DBB" w:rsidRPr="00103DBB" w:rsidRDefault="00103DBB" w:rsidP="00103DBB">
      <w:pPr>
        <w:pStyle w:val="NormalnyWeb"/>
        <w:numPr>
          <w:ilvl w:val="0"/>
          <w:numId w:val="25"/>
        </w:numPr>
        <w:shd w:val="clear" w:color="auto" w:fill="FFFFFF"/>
        <w:spacing w:after="0" w:afterAutospacing="0"/>
      </w:pPr>
      <w:r w:rsidRPr="00103DBB">
        <w:t>całość </w:t>
      </w:r>
      <w:r w:rsidRPr="00103DBB">
        <w:rPr>
          <w:b/>
          <w:bCs/>
        </w:rPr>
        <w:t>w eleganckim solidnym pudełku</w:t>
      </w:r>
    </w:p>
    <w:p w:rsidR="00103DBB" w:rsidRPr="00103DBB" w:rsidRDefault="00103DBB" w:rsidP="00103DBB">
      <w:pPr>
        <w:pStyle w:val="NormalnyWeb"/>
        <w:numPr>
          <w:ilvl w:val="0"/>
          <w:numId w:val="25"/>
        </w:numPr>
        <w:shd w:val="clear" w:color="auto" w:fill="FFFFFF"/>
        <w:spacing w:after="0" w:afterAutospacing="0"/>
      </w:pPr>
      <w:r w:rsidRPr="00103DBB">
        <w:t>wymiary całego opakowania: </w:t>
      </w:r>
      <w:r w:rsidRPr="00103DBB">
        <w:rPr>
          <w:b/>
          <w:bCs/>
        </w:rPr>
        <w:t>23x13x5,5 cm</w:t>
      </w:r>
    </w:p>
    <w:p w:rsidR="00103DBB" w:rsidRDefault="00103D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103DBB" w:rsidRDefault="00103D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353586" cy="2342728"/>
            <wp:effectExtent l="0" t="0" r="8890" b="635"/>
            <wp:docPr id="13" name="Obraz 13" descr="FARBY AKRYLOWE DUŻY ZESTAW FARB AKRYLOWYCH 36x20ml FARBA AKRYL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ARBY AKRYLOWE DUŻY ZESTAW FARB AKRYLOWYCH 36x20ml FARBA AKRYLOW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97" cy="235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8AC" w:rsidRDefault="007B58AC" w:rsidP="007B58AC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63505">
        <w:rPr>
          <w:rFonts w:ascii="Times New Roman" w:hAnsi="Times New Roman" w:cs="Times New Roman"/>
          <w:color w:val="222222"/>
          <w:sz w:val="16"/>
          <w:szCs w:val="16"/>
        </w:rPr>
        <w:t>We wszystkich zapisach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</w:t>
      </w:r>
      <w:r w:rsidRPr="00F63505">
        <w:rPr>
          <w:rFonts w:ascii="Times New Roman" w:hAnsi="Times New Roman" w:cs="Times New Roman"/>
          <w:color w:val="222222"/>
          <w:sz w:val="16"/>
          <w:szCs w:val="16"/>
        </w:rPr>
        <w:t xml:space="preserve"> zapytania ofertowego oraz jego załącznikach, w których Zamawiający odwołuje się do norm, aprobat, specyfikacji technicznych lub systemów odniesienia zgodnie z art. 30 ust. 4 </w:t>
      </w:r>
      <w:proofErr w:type="spellStart"/>
      <w:r w:rsidRPr="00F63505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F63505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103DBB" w:rsidRDefault="00103DBB" w:rsidP="00103D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Poz. 2 – zestaw ołówków różnych twardości – 1 zestaw</w:t>
      </w:r>
    </w:p>
    <w:p w:rsidR="00103DBB" w:rsidRPr="007B58AC" w:rsidRDefault="00103DBB" w:rsidP="00103D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58AC">
        <w:rPr>
          <w:rFonts w:ascii="Times New Roman" w:hAnsi="Times New Roman" w:cs="Times New Roman"/>
          <w:sz w:val="24"/>
          <w:szCs w:val="24"/>
        </w:rPr>
        <w:t xml:space="preserve">Zestaw przyborów do rysowania zawiera aż 32 elementy, marki: </w:t>
      </w:r>
      <w:proofErr w:type="spellStart"/>
      <w:r w:rsidRPr="007B5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Sternhoff</w:t>
      </w:r>
      <w:proofErr w:type="spellEnd"/>
      <w:r w:rsidRPr="007B5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(EAN: 5904347197520</w:t>
      </w:r>
      <w:r w:rsidR="007B58AC" w:rsidRPr="007B5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103DBB" w:rsidRPr="00103DBB" w:rsidRDefault="00103DBB" w:rsidP="00103DBB">
      <w:pPr>
        <w:pStyle w:val="Nagwek2"/>
        <w:shd w:val="clear" w:color="auto" w:fill="FFFFFF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103DBB" w:rsidRPr="00021DE9" w:rsidRDefault="00103DBB" w:rsidP="00021DE9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714" w:hanging="357"/>
      </w:pPr>
      <w:r w:rsidRPr="00021DE9">
        <w:t>12 ołówków rysunkowych- B, 2B, 3B, 4B, 5B, 6B, 8B, HB, 2H, 3H, 4H, 5H</w:t>
      </w:r>
    </w:p>
    <w:p w:rsidR="00103DBB" w:rsidRPr="00021DE9" w:rsidRDefault="00103DBB" w:rsidP="00021DE9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714" w:hanging="357"/>
      </w:pPr>
      <w:r w:rsidRPr="00021DE9">
        <w:t>3 ołówki węglowe- miękki, średni, twardy</w:t>
      </w:r>
    </w:p>
    <w:p w:rsidR="00103DBB" w:rsidRPr="00021DE9" w:rsidRDefault="00103DBB" w:rsidP="00021DE9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714" w:hanging="357"/>
      </w:pPr>
      <w:r w:rsidRPr="00021DE9">
        <w:t>1 ołówek grafitowy 6B</w:t>
      </w:r>
    </w:p>
    <w:p w:rsidR="00103DBB" w:rsidRPr="00021DE9" w:rsidRDefault="00103DBB" w:rsidP="00021DE9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714" w:hanging="357"/>
      </w:pPr>
      <w:r w:rsidRPr="00021DE9">
        <w:t>1 metalowy nóż</w:t>
      </w:r>
    </w:p>
    <w:p w:rsidR="00103DBB" w:rsidRPr="00021DE9" w:rsidRDefault="00103DBB" w:rsidP="00021DE9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714" w:hanging="357"/>
      </w:pPr>
      <w:r w:rsidRPr="00021DE9">
        <w:t>1 przedłużacz ołówka</w:t>
      </w:r>
    </w:p>
    <w:p w:rsidR="00103DBB" w:rsidRPr="00021DE9" w:rsidRDefault="00103DBB" w:rsidP="00021DE9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714" w:hanging="357"/>
      </w:pPr>
      <w:r w:rsidRPr="00021DE9">
        <w:t>2 temperówki- plastikowa i metalowa</w:t>
      </w:r>
    </w:p>
    <w:p w:rsidR="00103DBB" w:rsidRPr="00021DE9" w:rsidRDefault="00103DBB" w:rsidP="00021DE9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714" w:hanging="357"/>
      </w:pPr>
      <w:r w:rsidRPr="00021DE9">
        <w:t xml:space="preserve">3 x </w:t>
      </w:r>
      <w:proofErr w:type="spellStart"/>
      <w:r w:rsidRPr="00021DE9">
        <w:t>wiszer</w:t>
      </w:r>
      <w:proofErr w:type="spellEnd"/>
    </w:p>
    <w:p w:rsidR="00103DBB" w:rsidRPr="00021DE9" w:rsidRDefault="00103DBB" w:rsidP="00021DE9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714" w:hanging="357"/>
      </w:pPr>
      <w:r w:rsidRPr="00021DE9">
        <w:t>1 gumka biała</w:t>
      </w:r>
    </w:p>
    <w:p w:rsidR="00103DBB" w:rsidRPr="00021DE9" w:rsidRDefault="00103DBB" w:rsidP="00021DE9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714" w:hanging="357"/>
      </w:pPr>
      <w:r w:rsidRPr="00021DE9">
        <w:t>1 gumka chlebowa</w:t>
      </w:r>
    </w:p>
    <w:p w:rsidR="00103DBB" w:rsidRPr="00021DE9" w:rsidRDefault="00103DBB" w:rsidP="00021DE9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714" w:hanging="357"/>
      </w:pPr>
      <w:r w:rsidRPr="00021DE9">
        <w:t>3 kawałki węgla- miękki, średni, twardy</w:t>
      </w:r>
    </w:p>
    <w:p w:rsidR="00021DE9" w:rsidRDefault="00103DBB" w:rsidP="00021DE9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714" w:hanging="357"/>
      </w:pPr>
      <w:r w:rsidRPr="00021DE9">
        <w:t>3 kawałki grafitu- miękki, średni, twardy</w:t>
      </w:r>
    </w:p>
    <w:p w:rsidR="00103DBB" w:rsidRPr="00021DE9" w:rsidRDefault="00103DBB" w:rsidP="00021DE9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714" w:hanging="357"/>
      </w:pPr>
      <w:r w:rsidRPr="00021DE9">
        <w:t>Blok papieru ściernego</w:t>
      </w:r>
    </w:p>
    <w:p w:rsidR="00103DBB" w:rsidRPr="00021DE9" w:rsidRDefault="00103DBB" w:rsidP="00021DE9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714" w:hanging="357"/>
      </w:pPr>
      <w:r w:rsidRPr="00021DE9">
        <w:t>Czarne etui</w:t>
      </w:r>
    </w:p>
    <w:p w:rsidR="00103DBB" w:rsidRDefault="00103D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103DBB" w:rsidRDefault="00103D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266122" cy="2266122"/>
            <wp:effectExtent l="0" t="0" r="1270" b="1270"/>
            <wp:docPr id="14" name="Obraz 14" descr="DUŻY ZESTAW PRZYBORÓW DO SZKICOWANIA RYSOWANIA OŁÓWKI ETUI SZKICOWNIK 32w1 EAN (GTIN) 5904347197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UŻY ZESTAW PRZYBORÓW DO SZKICOWANIA RYSOWANIA OŁÓWKI ETUI SZKICOWNIK 32w1 EAN (GTIN) 59043471975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221" cy="227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8AC" w:rsidRDefault="007B58AC" w:rsidP="007B58AC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63505">
        <w:rPr>
          <w:rFonts w:ascii="Times New Roman" w:hAnsi="Times New Roman" w:cs="Times New Roman"/>
          <w:color w:val="222222"/>
          <w:sz w:val="16"/>
          <w:szCs w:val="16"/>
        </w:rPr>
        <w:t>We wszystkich zapisach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</w:t>
      </w:r>
      <w:r w:rsidRPr="00F63505">
        <w:rPr>
          <w:rFonts w:ascii="Times New Roman" w:hAnsi="Times New Roman" w:cs="Times New Roman"/>
          <w:color w:val="222222"/>
          <w:sz w:val="16"/>
          <w:szCs w:val="16"/>
        </w:rPr>
        <w:t xml:space="preserve">zapytania ofertowego oraz jego załącznikach, w których Zamawiający odwołuje się do norm, aprobat, specyfikacji technicznych lub systemów odniesienia zgodnie z art. 30 ust. 4 </w:t>
      </w:r>
      <w:proofErr w:type="spellStart"/>
      <w:r w:rsidRPr="00F63505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F63505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7B58AC" w:rsidRDefault="007B58AC" w:rsidP="007B58AC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7B58AC" w:rsidRDefault="007B58AC" w:rsidP="007B58AC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7B58AC" w:rsidRDefault="007B58AC" w:rsidP="007B58A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3 – sztaluga malarska metalowa – 1 zestaw</w:t>
      </w:r>
    </w:p>
    <w:p w:rsidR="007B58AC" w:rsidRPr="007B58AC" w:rsidRDefault="007B58AC" w:rsidP="007B58AC">
      <w:pPr>
        <w:pStyle w:val="Nagwek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58AC">
        <w:rPr>
          <w:b w:val="0"/>
          <w:bCs w:val="0"/>
          <w:sz w:val="24"/>
          <w:szCs w:val="24"/>
        </w:rPr>
        <w:t>SZTALUGA MALARSKA METALOWA WYSOKA 170CM POKROWIEC</w:t>
      </w:r>
    </w:p>
    <w:p w:rsidR="007B58AC" w:rsidRPr="00021DE9" w:rsidRDefault="007B58AC" w:rsidP="007B58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DE9">
        <w:rPr>
          <w:rFonts w:ascii="Times New Roman" w:eastAsia="Times New Roman" w:hAnsi="Times New Roman" w:cs="Times New Roman"/>
          <w:sz w:val="24"/>
          <w:szCs w:val="24"/>
          <w:lang w:eastAsia="pl-PL"/>
        </w:rPr>
        <w:t>kolor: </w:t>
      </w:r>
      <w:r w:rsidRPr="00021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czarny</w:t>
      </w:r>
    </w:p>
    <w:p w:rsidR="007B58AC" w:rsidRPr="00021DE9" w:rsidRDefault="007B58AC" w:rsidP="007B58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DE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tworzywo: </w:t>
      </w:r>
      <w:r w:rsidRPr="00021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aluminium</w:t>
      </w:r>
    </w:p>
    <w:p w:rsidR="007B58AC" w:rsidRPr="00021DE9" w:rsidRDefault="007B58AC" w:rsidP="007B58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DE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max </w:t>
      </w:r>
      <w:r w:rsidRPr="00021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170cm</w:t>
      </w:r>
    </w:p>
    <w:p w:rsidR="007B58AC" w:rsidRPr="00021DE9" w:rsidRDefault="007B58AC" w:rsidP="007B58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DE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stabilna </w:t>
      </w:r>
      <w:r w:rsidRPr="00021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93-166,5cm</w:t>
      </w:r>
    </w:p>
    <w:p w:rsidR="007B58AC" w:rsidRPr="00021DE9" w:rsidRDefault="007B58AC" w:rsidP="007B58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DE9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pokrowca (</w:t>
      </w:r>
      <w:proofErr w:type="spellStart"/>
      <w:r w:rsidRPr="00021DE9">
        <w:rPr>
          <w:rFonts w:ascii="Times New Roman" w:eastAsia="Times New Roman" w:hAnsi="Times New Roman" w:cs="Times New Roman"/>
          <w:sz w:val="24"/>
          <w:szCs w:val="24"/>
          <w:lang w:eastAsia="pl-PL"/>
        </w:rPr>
        <w:t>wys</w:t>
      </w:r>
      <w:proofErr w:type="spellEnd"/>
      <w:r w:rsidRPr="00021DE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021DE9">
        <w:rPr>
          <w:rFonts w:ascii="Times New Roman" w:eastAsia="Times New Roman" w:hAnsi="Times New Roman" w:cs="Times New Roman"/>
          <w:sz w:val="24"/>
          <w:szCs w:val="24"/>
          <w:lang w:eastAsia="pl-PL"/>
        </w:rPr>
        <w:t>szer</w:t>
      </w:r>
      <w:proofErr w:type="spellEnd"/>
      <w:r w:rsidRPr="00021DE9">
        <w:rPr>
          <w:rFonts w:ascii="Times New Roman" w:eastAsia="Times New Roman" w:hAnsi="Times New Roman" w:cs="Times New Roman"/>
          <w:sz w:val="24"/>
          <w:szCs w:val="24"/>
          <w:lang w:eastAsia="pl-PL"/>
        </w:rPr>
        <w:t>) </w:t>
      </w:r>
      <w:r w:rsidRPr="00021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52x10cm</w:t>
      </w:r>
      <w:bookmarkStart w:id="0" w:name="_GoBack"/>
      <w:bookmarkEnd w:id="0"/>
    </w:p>
    <w:p w:rsidR="007B58AC" w:rsidRPr="00021DE9" w:rsidRDefault="007B58AC" w:rsidP="007B58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DE9">
        <w:rPr>
          <w:rFonts w:ascii="Times New Roman" w:eastAsia="Times New Roman" w:hAnsi="Times New Roman" w:cs="Times New Roman"/>
          <w:sz w:val="24"/>
          <w:szCs w:val="24"/>
          <w:lang w:eastAsia="pl-PL"/>
        </w:rPr>
        <w:t>rozstaw mocowania: </w:t>
      </w:r>
      <w:r w:rsidRPr="00021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0-44cm</w:t>
      </w:r>
    </w:p>
    <w:p w:rsidR="007B58AC" w:rsidRPr="00021DE9" w:rsidRDefault="007B58AC" w:rsidP="007B58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DE9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podstawy: </w:t>
      </w:r>
      <w:r w:rsidRPr="00021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46,2cm</w:t>
      </w:r>
    </w:p>
    <w:p w:rsidR="007B58AC" w:rsidRPr="00021DE9" w:rsidRDefault="007B58AC" w:rsidP="007B58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DE9">
        <w:rPr>
          <w:rFonts w:ascii="Times New Roman" w:eastAsia="Times New Roman" w:hAnsi="Times New Roman" w:cs="Times New Roman"/>
          <w:sz w:val="24"/>
          <w:szCs w:val="24"/>
          <w:lang w:eastAsia="pl-PL"/>
        </w:rPr>
        <w:t>waga: </w:t>
      </w:r>
      <w:r w:rsidRPr="00021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~950g</w:t>
      </w:r>
    </w:p>
    <w:p w:rsidR="007B58AC" w:rsidRPr="00021DE9" w:rsidRDefault="007B58AC" w:rsidP="007B58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3-segmentowa regulacja nóżek</w:t>
      </w:r>
    </w:p>
    <w:p w:rsidR="007B58AC" w:rsidRPr="00021DE9" w:rsidRDefault="007B58AC" w:rsidP="007B58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D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Nóżki antypoślizgowe, zapobiegają rozjeżdżaniu się samopoziomujące</w:t>
      </w:r>
    </w:p>
    <w:p w:rsidR="007B58AC" w:rsidRDefault="007B58AC" w:rsidP="007B58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7B58AC" w:rsidRDefault="007B58AC" w:rsidP="007B58A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noProof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noProof/>
          <w:sz w:val="24"/>
          <w:szCs w:val="24"/>
          <w:lang w:eastAsia="pl-PL"/>
        </w:rPr>
        <w:drawing>
          <wp:inline distT="0" distB="0" distL="0" distR="0">
            <wp:extent cx="2679590" cy="2709146"/>
            <wp:effectExtent l="0" t="0" r="698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637" cy="272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8AC" w:rsidRDefault="007B58AC" w:rsidP="007B58A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noProof/>
          <w:sz w:val="24"/>
          <w:szCs w:val="24"/>
          <w:lang w:eastAsia="pl-PL"/>
        </w:rPr>
      </w:pPr>
    </w:p>
    <w:p w:rsidR="007B58AC" w:rsidRPr="00021DE9" w:rsidRDefault="007B58AC" w:rsidP="00021DE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sectPr w:rsidR="007B58AC" w:rsidRPr="00021DE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A8" w:rsidRDefault="00E624A8" w:rsidP="00D8044F">
      <w:pPr>
        <w:spacing w:after="0" w:line="240" w:lineRule="auto"/>
      </w:pPr>
      <w:r>
        <w:separator/>
      </w:r>
    </w:p>
  </w:endnote>
  <w:endnote w:type="continuationSeparator" w:id="0">
    <w:p w:rsidR="00E624A8" w:rsidRDefault="00E624A8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A8" w:rsidRDefault="00E624A8" w:rsidP="00D8044F">
      <w:pPr>
        <w:spacing w:after="0" w:line="240" w:lineRule="auto"/>
      </w:pPr>
      <w:r>
        <w:separator/>
      </w:r>
    </w:p>
  </w:footnote>
  <w:footnote w:type="continuationSeparator" w:id="0">
    <w:p w:rsidR="00E624A8" w:rsidRDefault="00E624A8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86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  <w:r w:rsidR="00021DE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.2</w:t>
    </w:r>
  </w:p>
  <w:p w:rsidR="00886686" w:rsidRPr="00B84A79" w:rsidRDefault="00886686" w:rsidP="00021DE9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886686" w:rsidRPr="006C3034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02/11/2024</w:t>
    </w:r>
    <w:r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Default="00886686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>zakup wyposażenia oraz pomocy dydaktycznych</w:t>
    </w:r>
  </w:p>
  <w:p w:rsidR="00886686" w:rsidRDefault="00886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A768D"/>
    <w:multiLevelType w:val="hybridMultilevel"/>
    <w:tmpl w:val="9768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54F93"/>
    <w:multiLevelType w:val="multilevel"/>
    <w:tmpl w:val="012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299C"/>
    <w:multiLevelType w:val="multilevel"/>
    <w:tmpl w:val="E0049CF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4685"/>
    <w:multiLevelType w:val="multilevel"/>
    <w:tmpl w:val="560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07FE8"/>
    <w:multiLevelType w:val="multilevel"/>
    <w:tmpl w:val="90C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43434"/>
    <w:multiLevelType w:val="multilevel"/>
    <w:tmpl w:val="C85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34E8"/>
    <w:multiLevelType w:val="multilevel"/>
    <w:tmpl w:val="DBA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0114E"/>
    <w:multiLevelType w:val="multilevel"/>
    <w:tmpl w:val="257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06478A"/>
    <w:multiLevelType w:val="multilevel"/>
    <w:tmpl w:val="649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0A0DA4"/>
    <w:multiLevelType w:val="multilevel"/>
    <w:tmpl w:val="13B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46E83"/>
    <w:multiLevelType w:val="multilevel"/>
    <w:tmpl w:val="EED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B933C5"/>
    <w:multiLevelType w:val="multilevel"/>
    <w:tmpl w:val="75C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C11DF1"/>
    <w:multiLevelType w:val="multilevel"/>
    <w:tmpl w:val="AF6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00268F"/>
    <w:multiLevelType w:val="multilevel"/>
    <w:tmpl w:val="075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877F9"/>
    <w:multiLevelType w:val="multilevel"/>
    <w:tmpl w:val="AD3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 w15:restartNumberingAfterBreak="0">
    <w:nsid w:val="5D6B0CDF"/>
    <w:multiLevelType w:val="multilevel"/>
    <w:tmpl w:val="E8E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12A1A"/>
    <w:multiLevelType w:val="multilevel"/>
    <w:tmpl w:val="CCC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AE184B"/>
    <w:multiLevelType w:val="multilevel"/>
    <w:tmpl w:val="30F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F25DAD"/>
    <w:multiLevelType w:val="multilevel"/>
    <w:tmpl w:val="0B8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721C0C"/>
    <w:multiLevelType w:val="hybridMultilevel"/>
    <w:tmpl w:val="3FD07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E329F"/>
    <w:multiLevelType w:val="multilevel"/>
    <w:tmpl w:val="8E1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640D3F"/>
    <w:multiLevelType w:val="multilevel"/>
    <w:tmpl w:val="B5A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D975BA"/>
    <w:multiLevelType w:val="hybridMultilevel"/>
    <w:tmpl w:val="8A6A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1"/>
  </w:num>
  <w:num w:numId="4">
    <w:abstractNumId w:val="4"/>
  </w:num>
  <w:num w:numId="5">
    <w:abstractNumId w:val="39"/>
  </w:num>
  <w:num w:numId="6">
    <w:abstractNumId w:val="13"/>
  </w:num>
  <w:num w:numId="7">
    <w:abstractNumId w:val="24"/>
  </w:num>
  <w:num w:numId="8">
    <w:abstractNumId w:val="9"/>
  </w:num>
  <w:num w:numId="9">
    <w:abstractNumId w:val="10"/>
  </w:num>
  <w:num w:numId="10">
    <w:abstractNumId w:val="25"/>
  </w:num>
  <w:num w:numId="11">
    <w:abstractNumId w:val="0"/>
  </w:num>
  <w:num w:numId="12">
    <w:abstractNumId w:val="17"/>
  </w:num>
  <w:num w:numId="13">
    <w:abstractNumId w:val="35"/>
  </w:num>
  <w:num w:numId="14">
    <w:abstractNumId w:val="18"/>
  </w:num>
  <w:num w:numId="15">
    <w:abstractNumId w:val="16"/>
  </w:num>
  <w:num w:numId="16">
    <w:abstractNumId w:val="36"/>
  </w:num>
  <w:num w:numId="17">
    <w:abstractNumId w:val="33"/>
  </w:num>
  <w:num w:numId="18">
    <w:abstractNumId w:val="26"/>
  </w:num>
  <w:num w:numId="19">
    <w:abstractNumId w:val="19"/>
  </w:num>
  <w:num w:numId="20">
    <w:abstractNumId w:val="11"/>
  </w:num>
  <w:num w:numId="21">
    <w:abstractNumId w:val="22"/>
  </w:num>
  <w:num w:numId="22">
    <w:abstractNumId w:val="5"/>
  </w:num>
  <w:num w:numId="23">
    <w:abstractNumId w:val="1"/>
  </w:num>
  <w:num w:numId="24">
    <w:abstractNumId w:val="21"/>
  </w:num>
  <w:num w:numId="25">
    <w:abstractNumId w:val="41"/>
  </w:num>
  <w:num w:numId="26">
    <w:abstractNumId w:val="38"/>
  </w:num>
  <w:num w:numId="27">
    <w:abstractNumId w:val="40"/>
  </w:num>
  <w:num w:numId="28">
    <w:abstractNumId w:val="20"/>
  </w:num>
  <w:num w:numId="29">
    <w:abstractNumId w:val="12"/>
  </w:num>
  <w:num w:numId="30">
    <w:abstractNumId w:val="3"/>
  </w:num>
  <w:num w:numId="31">
    <w:abstractNumId w:val="6"/>
  </w:num>
  <w:num w:numId="32">
    <w:abstractNumId w:val="32"/>
  </w:num>
  <w:num w:numId="33">
    <w:abstractNumId w:val="30"/>
  </w:num>
  <w:num w:numId="34">
    <w:abstractNumId w:val="23"/>
  </w:num>
  <w:num w:numId="35">
    <w:abstractNumId w:val="7"/>
  </w:num>
  <w:num w:numId="36">
    <w:abstractNumId w:val="29"/>
  </w:num>
  <w:num w:numId="37">
    <w:abstractNumId w:val="8"/>
  </w:num>
  <w:num w:numId="38">
    <w:abstractNumId w:val="14"/>
  </w:num>
  <w:num w:numId="39">
    <w:abstractNumId w:val="27"/>
  </w:num>
  <w:num w:numId="40">
    <w:abstractNumId w:val="15"/>
  </w:num>
  <w:num w:numId="41">
    <w:abstractNumId w:val="3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21DE9"/>
    <w:rsid w:val="000441E4"/>
    <w:rsid w:val="00074137"/>
    <w:rsid w:val="000949CD"/>
    <w:rsid w:val="00103DBB"/>
    <w:rsid w:val="00123794"/>
    <w:rsid w:val="00123E1B"/>
    <w:rsid w:val="00143D24"/>
    <w:rsid w:val="001B505F"/>
    <w:rsid w:val="002A63A6"/>
    <w:rsid w:val="002B05D6"/>
    <w:rsid w:val="002C0174"/>
    <w:rsid w:val="002E6E00"/>
    <w:rsid w:val="002F6CFF"/>
    <w:rsid w:val="00341922"/>
    <w:rsid w:val="003451EC"/>
    <w:rsid w:val="00411931"/>
    <w:rsid w:val="00461240"/>
    <w:rsid w:val="00464DE9"/>
    <w:rsid w:val="004A0E5E"/>
    <w:rsid w:val="00534B31"/>
    <w:rsid w:val="00590F9D"/>
    <w:rsid w:val="005B47C2"/>
    <w:rsid w:val="005C676A"/>
    <w:rsid w:val="005D4706"/>
    <w:rsid w:val="005E5FED"/>
    <w:rsid w:val="00605D91"/>
    <w:rsid w:val="00652EDC"/>
    <w:rsid w:val="00672545"/>
    <w:rsid w:val="006C5237"/>
    <w:rsid w:val="00752799"/>
    <w:rsid w:val="007547E1"/>
    <w:rsid w:val="007B58AC"/>
    <w:rsid w:val="00851306"/>
    <w:rsid w:val="00886686"/>
    <w:rsid w:val="008F33C1"/>
    <w:rsid w:val="00AB419C"/>
    <w:rsid w:val="00AE015D"/>
    <w:rsid w:val="00B7681F"/>
    <w:rsid w:val="00C57BAF"/>
    <w:rsid w:val="00CA1FC0"/>
    <w:rsid w:val="00CC4582"/>
    <w:rsid w:val="00CC468E"/>
    <w:rsid w:val="00CD57DE"/>
    <w:rsid w:val="00CE0136"/>
    <w:rsid w:val="00D729A5"/>
    <w:rsid w:val="00D8044F"/>
    <w:rsid w:val="00D92595"/>
    <w:rsid w:val="00DA4CE2"/>
    <w:rsid w:val="00E00F7F"/>
    <w:rsid w:val="00E30F83"/>
    <w:rsid w:val="00E624A8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6ADB-1262-4A8C-A479-1A6F48B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roduct-introtitle-text">
    <w:name w:val="product-intro__title-text"/>
    <w:basedOn w:val="Domylnaczcionkaakapitu"/>
    <w:rsid w:val="00CD57DE"/>
  </w:style>
  <w:style w:type="character" w:customStyle="1" w:styleId="product-specs-listattribute-name">
    <w:name w:val="product-specs-list__attribute-name"/>
    <w:basedOn w:val="Domylnaczcionkaakapitu"/>
    <w:rsid w:val="00CD57DE"/>
  </w:style>
  <w:style w:type="character" w:customStyle="1" w:styleId="product-specs-listattribute-value">
    <w:name w:val="product-specs-list__attribute-value"/>
    <w:basedOn w:val="Domylnaczcionkaakapitu"/>
    <w:rsid w:val="00CD57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D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3DBB"/>
    <w:rPr>
      <w:color w:val="0000FF"/>
      <w:u w:val="single"/>
    </w:rPr>
  </w:style>
  <w:style w:type="character" w:customStyle="1" w:styleId="attribute-name">
    <w:name w:val="attribute-name"/>
    <w:basedOn w:val="Domylnaczcionkaakapitu"/>
    <w:rsid w:val="00123E1B"/>
  </w:style>
  <w:style w:type="character" w:customStyle="1" w:styleId="attribute-value">
    <w:name w:val="attribute-value"/>
    <w:basedOn w:val="Domylnaczcionkaakapitu"/>
    <w:rsid w:val="00123E1B"/>
  </w:style>
  <w:style w:type="character" w:customStyle="1" w:styleId="toggle">
    <w:name w:val="toggle"/>
    <w:basedOn w:val="Domylnaczcionkaakapitu"/>
    <w:rsid w:val="00123E1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duct-page-galleryinfo">
    <w:name w:val="product-page-gallery__info"/>
    <w:basedOn w:val="Domylnaczcionkaakapitu"/>
    <w:rsid w:val="00CE0136"/>
  </w:style>
  <w:style w:type="character" w:customStyle="1" w:styleId="product-link-attributelabel">
    <w:name w:val="product-link-attribute__label"/>
    <w:basedOn w:val="Domylnaczcionkaakapitu"/>
    <w:rsid w:val="00CE0136"/>
  </w:style>
  <w:style w:type="character" w:customStyle="1" w:styleId="base-text-clamp">
    <w:name w:val="base-text-clamp"/>
    <w:basedOn w:val="Domylnaczcionkaakapitu"/>
    <w:rsid w:val="00CE0136"/>
  </w:style>
  <w:style w:type="character" w:customStyle="1" w:styleId="product-simple-attributelabel">
    <w:name w:val="product-simple-attribute__label"/>
    <w:basedOn w:val="Domylnaczcionkaakapitu"/>
    <w:rsid w:val="00CE0136"/>
  </w:style>
  <w:style w:type="character" w:customStyle="1" w:styleId="h1addvariant">
    <w:name w:val="h1addvariant"/>
    <w:basedOn w:val="Domylnaczcionkaakapitu"/>
    <w:rsid w:val="00E30F83"/>
  </w:style>
  <w:style w:type="character" w:customStyle="1" w:styleId="oypena">
    <w:name w:val="oypena"/>
    <w:basedOn w:val="Domylnaczcionkaakapitu"/>
    <w:rsid w:val="00534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1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5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5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137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39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040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10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217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97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090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legro.pl/kategoria/malarstwo-farby-256385?marka=Creative%20Arti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Kacper Domagalski</cp:lastModifiedBy>
  <cp:revision>4</cp:revision>
  <dcterms:created xsi:type="dcterms:W3CDTF">2024-09-27T05:23:00Z</dcterms:created>
  <dcterms:modified xsi:type="dcterms:W3CDTF">2024-12-03T18:51:00Z</dcterms:modified>
</cp:coreProperties>
</file>