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C8798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347C90">
        <w:rPr>
          <w:rFonts w:ascii="Times New Roman" w:hAnsi="Times New Roman" w:cs="Times New Roman"/>
          <w:sz w:val="22"/>
          <w:szCs w:val="22"/>
        </w:rPr>
        <w:t>Data  04</w:t>
      </w:r>
      <w:r w:rsidR="00BF32DD">
        <w:rPr>
          <w:rFonts w:ascii="Times New Roman" w:hAnsi="Times New Roman" w:cs="Times New Roman"/>
          <w:sz w:val="22"/>
          <w:szCs w:val="22"/>
        </w:rPr>
        <w:t>.12</w:t>
      </w:r>
      <w:r w:rsidR="00FB5509">
        <w:rPr>
          <w:rFonts w:ascii="Times New Roman" w:hAnsi="Times New Roman" w:cs="Times New Roman"/>
          <w:sz w:val="22"/>
          <w:szCs w:val="22"/>
        </w:rPr>
        <w:t>.2024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CE5804" w:rsidRDefault="00CE5804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E5804" w:rsidRDefault="001E6A56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FB5509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BF32DD">
        <w:rPr>
          <w:rFonts w:ascii="Times New Roman" w:hAnsi="Times New Roman" w:cs="Times New Roman"/>
          <w:b/>
          <w:bCs/>
          <w:sz w:val="36"/>
          <w:szCs w:val="36"/>
        </w:rPr>
        <w:t>2/12</w:t>
      </w:r>
      <w:r w:rsidR="00FB5509">
        <w:rPr>
          <w:rFonts w:ascii="Times New Roman" w:hAnsi="Times New Roman" w:cs="Times New Roman"/>
          <w:b/>
          <w:bCs/>
          <w:sz w:val="36"/>
          <w:szCs w:val="36"/>
        </w:rPr>
        <w:t>/2024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036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:rsidR="00A11045" w:rsidRPr="00595B53" w:rsidRDefault="00A11045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380AC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Tel. / fax. 56 686-21-78</w:t>
      </w:r>
      <w:r w:rsidR="00A1104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 xml:space="preserve">e-mail: </w:t>
      </w:r>
      <w:hyperlink r:id="rId8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sekretariat@grubno.pl</w:t>
        </w:r>
      </w:hyperlink>
      <w:r w:rsidR="00A11045" w:rsidRPr="00A11045">
        <w:rPr>
          <w:rStyle w:val="Hipercze"/>
          <w:rFonts w:ascii="Times New Roman" w:hAnsi="Times New Roman" w:cs="Times New Roman"/>
          <w:sz w:val="22"/>
          <w:szCs w:val="22"/>
          <w:u w:val="none"/>
        </w:rPr>
        <w:t xml:space="preserve">, </w:t>
      </w:r>
      <w:hyperlink r:id="rId9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http://www.grubno.pl</w:t>
        </w:r>
      </w:hyperlink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:rsidR="00C87983" w:rsidRPr="00C87983" w:rsidRDefault="00743A44" w:rsidP="00A1126B">
      <w:pPr>
        <w:numPr>
          <w:ilvl w:val="0"/>
          <w:numId w:val="35"/>
        </w:numPr>
        <w:spacing w:after="33" w:line="367" w:lineRule="auto"/>
        <w:ind w:hanging="360"/>
        <w:jc w:val="both"/>
        <w:rPr>
          <w:rFonts w:ascii="Times New Roman" w:hAnsi="Times New Roman" w:cs="Times New Roman"/>
        </w:rPr>
      </w:pPr>
      <w:r w:rsidRPr="00A1126B">
        <w:rPr>
          <w:rFonts w:ascii="Times New Roman" w:hAnsi="Times New Roman" w:cs="Times New Roman"/>
        </w:rPr>
        <w:t xml:space="preserve">Przedmiotem zamówienia jest </w:t>
      </w:r>
      <w:r w:rsidR="00C87983">
        <w:rPr>
          <w:rFonts w:ascii="Times New Roman" w:hAnsi="Times New Roman" w:cs="Times New Roman"/>
          <w:b/>
          <w:i/>
        </w:rPr>
        <w:t xml:space="preserve">zakup </w:t>
      </w:r>
      <w:r w:rsidR="00BF32DD">
        <w:rPr>
          <w:rFonts w:ascii="Times New Roman" w:hAnsi="Times New Roman" w:cs="Times New Roman"/>
          <w:b/>
          <w:i/>
        </w:rPr>
        <w:t xml:space="preserve">wyposażenia/pomocy dydaktycznych do pracowni grafiki </w:t>
      </w:r>
    </w:p>
    <w:p w:rsidR="00A1126B" w:rsidRDefault="00380ACE" w:rsidP="00C87983">
      <w:pPr>
        <w:spacing w:after="33" w:line="367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5E55EF">
        <w:rPr>
          <w:rFonts w:ascii="Times New Roman" w:hAnsi="Times New Roman" w:cs="Times New Roman"/>
        </w:rPr>
        <w:t>Szczegółowy zakres zamówienia został określony z załączniku nr 2</w:t>
      </w:r>
      <w:r w:rsidR="00766E78">
        <w:rPr>
          <w:rFonts w:ascii="Times New Roman" w:hAnsi="Times New Roman" w:cs="Times New Roman"/>
        </w:rPr>
        <w:t xml:space="preserve"> </w:t>
      </w:r>
      <w:r w:rsidR="005E55EF">
        <w:rPr>
          <w:rFonts w:ascii="Times New Roman" w:hAnsi="Times New Roman" w:cs="Times New Roman"/>
        </w:rPr>
        <w:t xml:space="preserve"> do zapytania – formularz cenowy.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:rsidR="00BF32DD" w:rsidRPr="00BF32DD" w:rsidRDefault="00256B81" w:rsidP="00BF32DD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prowadzone w oparciu o ustawę z dnia 11 września 2019r. Prawo Zamówień Publicznych</w:t>
      </w:r>
      <w:r w:rsidR="00380ACE">
        <w:rPr>
          <w:rFonts w:ascii="Times New Roman" w:hAnsi="Times New Roman" w:cs="Times New Roman"/>
          <w:sz w:val="22"/>
          <w:szCs w:val="22"/>
        </w:rPr>
        <w:t xml:space="preserve"> </w:t>
      </w:r>
      <w:r w:rsidR="00247E1D" w:rsidRPr="00247E1D">
        <w:rPr>
          <w:rFonts w:ascii="Times New Roman" w:hAnsi="Times New Roman" w:cs="Times New Roman"/>
          <w:sz w:val="22"/>
          <w:szCs w:val="22"/>
        </w:rPr>
        <w:t>(Dz. U. z 2021 r. poz. 1129, ze zm.)</w:t>
      </w:r>
    </w:p>
    <w:p w:rsidR="00256B81" w:rsidRPr="00595B53" w:rsidRDefault="00A5640D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380ACE">
        <w:rPr>
          <w:rFonts w:ascii="Times New Roman" w:hAnsi="Times New Roman" w:cs="Times New Roman"/>
          <w:sz w:val="22"/>
          <w:szCs w:val="22"/>
        </w:rPr>
        <w:t xml:space="preserve">amawiający </w:t>
      </w:r>
      <w:r w:rsidR="00C175E8">
        <w:rPr>
          <w:rFonts w:ascii="Times New Roman" w:hAnsi="Times New Roman" w:cs="Times New Roman"/>
          <w:sz w:val="22"/>
          <w:szCs w:val="22"/>
        </w:rPr>
        <w:t xml:space="preserve">nie </w:t>
      </w:r>
      <w:r w:rsidR="00380ACE">
        <w:rPr>
          <w:rFonts w:ascii="Times New Roman" w:hAnsi="Times New Roman" w:cs="Times New Roman"/>
          <w:sz w:val="22"/>
          <w:szCs w:val="22"/>
        </w:rPr>
        <w:t xml:space="preserve">dopuszcza 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składani</w:t>
      </w:r>
      <w:r w:rsidR="00380ACE">
        <w:rPr>
          <w:rFonts w:ascii="Times New Roman" w:hAnsi="Times New Roman" w:cs="Times New Roman"/>
          <w:sz w:val="22"/>
          <w:szCs w:val="22"/>
        </w:rPr>
        <w:t>e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ofert częściowych,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:rsidR="00595B53" w:rsidRPr="00595B53" w:rsidRDefault="00595B53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cena brutto winna zawierać wszystkie koszty i składniki do wykonania zamówienia</w:t>
      </w:r>
      <w:r w:rsidR="00444F7D">
        <w:rPr>
          <w:rFonts w:ascii="Times New Roman" w:hAnsi="Times New Roman" w:cs="Times New Roman"/>
          <w:sz w:val="22"/>
          <w:szCs w:val="22"/>
        </w:rPr>
        <w:t>, m.in. koszt transportu</w:t>
      </w:r>
      <w:r w:rsidR="00C10CD9">
        <w:rPr>
          <w:rFonts w:ascii="Times New Roman" w:hAnsi="Times New Roman" w:cs="Times New Roman"/>
          <w:sz w:val="22"/>
          <w:szCs w:val="22"/>
        </w:rPr>
        <w:t>/dostawy</w:t>
      </w:r>
      <w:r w:rsidRPr="00595B53">
        <w:rPr>
          <w:rFonts w:ascii="Times New Roman" w:hAnsi="Times New Roman" w:cs="Times New Roman"/>
          <w:sz w:val="22"/>
          <w:szCs w:val="22"/>
        </w:rPr>
        <w:t>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przed upływem terminu składania ofert może wycofać lub zmienić swoją ofertę,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może złożyć tylko jedną ofertę</w:t>
      </w:r>
      <w:r w:rsidR="00380ACE">
        <w:rPr>
          <w:rFonts w:ascii="Times New Roman" w:hAnsi="Times New Roman" w:cs="Times New Roman"/>
          <w:sz w:val="22"/>
          <w:szCs w:val="22"/>
        </w:rPr>
        <w:t xml:space="preserve"> na każdą z części</w:t>
      </w:r>
      <w:r w:rsidRPr="00595B53">
        <w:rPr>
          <w:rFonts w:ascii="Times New Roman" w:hAnsi="Times New Roman" w:cs="Times New Roman"/>
          <w:sz w:val="22"/>
          <w:szCs w:val="22"/>
        </w:rPr>
        <w:t>. Złożenie więcej niż jednej oferty</w:t>
      </w:r>
      <w:r w:rsidR="00380ACE">
        <w:rPr>
          <w:rFonts w:ascii="Times New Roman" w:hAnsi="Times New Roman" w:cs="Times New Roman"/>
          <w:sz w:val="22"/>
          <w:szCs w:val="22"/>
        </w:rPr>
        <w:t xml:space="preserve"> na jedną część</w:t>
      </w:r>
      <w:r w:rsidRPr="00595B53">
        <w:rPr>
          <w:rFonts w:ascii="Times New Roman" w:hAnsi="Times New Roman" w:cs="Times New Roman"/>
          <w:sz w:val="22"/>
          <w:szCs w:val="22"/>
        </w:rPr>
        <w:t xml:space="preserve"> spowoduje odrzucenie wszystkich ofert złożonych przez Wykonawcę,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przypadku uzyskania przez konkurencyjne oferty jednakowej ceny, Zamawiający poprosi o przedstawienie ofert dodatkowych.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>Zamawiający dopuszcza możliwość unieważnienia postępowania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>Wykonawcom nie przysługują środki ochrony prawnej określone w przepisach ustawy Prawo zamówień publicznych.</w:t>
      </w:r>
    </w:p>
    <w:p w:rsidR="006C43B0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Oferty złożone po terminie nie zostaną rozpatrzone,</w:t>
      </w:r>
    </w:p>
    <w:p w:rsidR="00FB5509" w:rsidRDefault="006C43B0" w:rsidP="00FB550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odpowiada treści Zapytania ofertowego.</w:t>
      </w:r>
    </w:p>
    <w:p w:rsidR="00FB5509" w:rsidRPr="00FB5509" w:rsidRDefault="00FB5509" w:rsidP="00FB550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5509">
        <w:rPr>
          <w:rFonts w:ascii="Times New Roman" w:hAnsi="Times New Roman" w:cs="Times New Roman"/>
          <w:color w:val="222222"/>
          <w:sz w:val="22"/>
          <w:szCs w:val="22"/>
        </w:rPr>
        <w:t>We wszystkich zapisach zapytania ofertowego oraz jego załącznikach, w których Zamawiający odwołuje się do norm, aprobat, specyfikacji technicznych lub systemów odniesienia zgodnie z art. 30 ust. 4 pzp,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FB5509" w:rsidRPr="00595B53" w:rsidRDefault="00FB5509" w:rsidP="00FB5509">
      <w:pPr>
        <w:pStyle w:val="Default"/>
        <w:spacing w:line="360" w:lineRule="auto"/>
        <w:ind w:left="113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wymagań: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:rsidR="00595B53" w:rsidRDefault="00595B53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D02198" w:rsidRPr="00595B53" w:rsidRDefault="00D02198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Wykaz wymaganych dokumentów:</w:t>
      </w:r>
    </w:p>
    <w:p w:rsidR="006C43B0" w:rsidRDefault="006C43B0" w:rsidP="000017D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:rsidR="00A33C0A" w:rsidRDefault="00A33C0A" w:rsidP="00A33C0A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</w:t>
      </w:r>
      <w:r>
        <w:rPr>
          <w:rFonts w:ascii="Times New Roman" w:hAnsi="Times New Roman" w:cs="Times New Roman"/>
          <w:sz w:val="22"/>
          <w:szCs w:val="22"/>
        </w:rPr>
        <w:t>niony i podpisany załącznik nr 2</w:t>
      </w:r>
      <w:r w:rsidR="00C175E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– KOSZTORYS</w:t>
      </w:r>
    </w:p>
    <w:p w:rsidR="00A33C0A" w:rsidRPr="00595B53" w:rsidRDefault="00A33C0A" w:rsidP="00287C2F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p w:rsidR="006C43B0" w:rsidRPr="00595B53" w:rsidRDefault="006C43B0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lastRenderedPageBreak/>
              <w:t>Oferowana cena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:rsidR="006C43B0" w:rsidRPr="00595B53" w:rsidRDefault="006C43B0" w:rsidP="000017D9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6C43B0" w:rsidRPr="00595B53" w:rsidRDefault="006C43B0" w:rsidP="000017D9">
      <w:pPr>
        <w:numPr>
          <w:ilvl w:val="0"/>
          <w:numId w:val="21"/>
        </w:num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:rsidR="006C43B0" w:rsidRPr="00595B53" w:rsidRDefault="006C43B0" w:rsidP="000017D9">
      <w:p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Cb-cena oferowana przez konkretnego Wykonawcę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:rsidR="00743A44" w:rsidRPr="00595B53" w:rsidRDefault="00743A44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439F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:rsidR="006D3DEE" w:rsidRPr="00B91659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Termin realizacji</w:t>
      </w:r>
      <w:r w:rsidR="00FB5509">
        <w:rPr>
          <w:rFonts w:ascii="Times New Roman" w:hAnsi="Times New Roman" w:cs="Times New Roman"/>
          <w:sz w:val="22"/>
          <w:szCs w:val="22"/>
        </w:rPr>
        <w:t xml:space="preserve"> (dostawy)</w:t>
      </w:r>
      <w:r w:rsidRPr="00595B53">
        <w:rPr>
          <w:rFonts w:ascii="Times New Roman" w:hAnsi="Times New Roman" w:cs="Times New Roman"/>
          <w:sz w:val="22"/>
          <w:szCs w:val="22"/>
        </w:rPr>
        <w:t xml:space="preserve">: </w:t>
      </w:r>
      <w:r w:rsidR="00BF32DD" w:rsidRPr="00BF32DD">
        <w:rPr>
          <w:rFonts w:ascii="Times New Roman" w:hAnsi="Times New Roman" w:cs="Times New Roman"/>
          <w:b/>
          <w:sz w:val="22"/>
          <w:szCs w:val="22"/>
        </w:rPr>
        <w:t>najpóźniej do 20</w:t>
      </w:r>
      <w:r w:rsidR="00C175E8" w:rsidRPr="00BF32DD">
        <w:rPr>
          <w:rFonts w:ascii="Times New Roman" w:hAnsi="Times New Roman" w:cs="Times New Roman"/>
          <w:b/>
          <w:sz w:val="22"/>
          <w:szCs w:val="22"/>
        </w:rPr>
        <w:t>.12</w:t>
      </w:r>
      <w:r w:rsidR="00FB5509" w:rsidRPr="00BF32DD">
        <w:rPr>
          <w:rFonts w:ascii="Times New Roman" w:hAnsi="Times New Roman" w:cs="Times New Roman"/>
          <w:b/>
          <w:sz w:val="22"/>
          <w:szCs w:val="22"/>
        </w:rPr>
        <w:t>.2024</w:t>
      </w:r>
      <w:r w:rsidR="00FB550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D3DEE" w:rsidRDefault="00547951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związania z ofertą: 14</w:t>
      </w:r>
      <w:r w:rsidR="006D3DEE" w:rsidRPr="00595B53">
        <w:rPr>
          <w:rFonts w:ascii="Times New Roman" w:hAnsi="Times New Roman" w:cs="Times New Roman"/>
          <w:sz w:val="22"/>
          <w:szCs w:val="22"/>
        </w:rPr>
        <w:t xml:space="preserve"> dni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>
        <w:rPr>
          <w:rFonts w:ascii="Times New Roman" w:hAnsi="Times New Roman" w:cs="Times New Roman"/>
          <w:sz w:val="22"/>
          <w:szCs w:val="22"/>
        </w:rPr>
        <w:t xml:space="preserve">ormacje </w:t>
      </w:r>
      <w:r w:rsidR="00B91659" w:rsidRPr="00C175E8">
        <w:rPr>
          <w:rFonts w:ascii="Times New Roman" w:hAnsi="Times New Roman" w:cs="Times New Roman"/>
          <w:b/>
          <w:sz w:val="22"/>
          <w:szCs w:val="22"/>
          <w:u w:val="single"/>
        </w:rPr>
        <w:t xml:space="preserve">proszę </w:t>
      </w:r>
      <w:r w:rsidR="00347C90">
        <w:rPr>
          <w:rFonts w:ascii="Times New Roman" w:hAnsi="Times New Roman" w:cs="Times New Roman"/>
          <w:b/>
          <w:sz w:val="22"/>
          <w:szCs w:val="22"/>
          <w:u w:val="single"/>
        </w:rPr>
        <w:t>złożyć do dnia 11</w:t>
      </w:r>
      <w:bookmarkStart w:id="0" w:name="_GoBack"/>
      <w:bookmarkEnd w:id="0"/>
      <w:r w:rsidR="00BF32DD">
        <w:rPr>
          <w:rFonts w:ascii="Times New Roman" w:hAnsi="Times New Roman" w:cs="Times New Roman"/>
          <w:b/>
          <w:sz w:val="22"/>
          <w:szCs w:val="22"/>
          <w:u w:val="single"/>
        </w:rPr>
        <w:t>.12</w:t>
      </w:r>
      <w:r w:rsidR="00FB5509" w:rsidRPr="00C175E8">
        <w:rPr>
          <w:rFonts w:ascii="Times New Roman" w:hAnsi="Times New Roman" w:cs="Times New Roman"/>
          <w:b/>
          <w:sz w:val="22"/>
          <w:szCs w:val="22"/>
          <w:u w:val="single"/>
        </w:rPr>
        <w:t>.2024</w:t>
      </w:r>
      <w:r w:rsidR="003779A6">
        <w:rPr>
          <w:rFonts w:ascii="Times New Roman" w:hAnsi="Times New Roman" w:cs="Times New Roman"/>
          <w:sz w:val="22"/>
          <w:szCs w:val="22"/>
        </w:rPr>
        <w:t xml:space="preserve"> do godziny 10</w:t>
      </w:r>
      <w:r w:rsidRPr="00595B53">
        <w:rPr>
          <w:rFonts w:ascii="Times New Roman" w:hAnsi="Times New Roman" w:cs="Times New Roman"/>
          <w:sz w:val="22"/>
          <w:szCs w:val="22"/>
        </w:rPr>
        <w:t>.00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54795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A1126B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A11045" w:rsidRPr="00A11045" w:rsidRDefault="00236000" w:rsidP="00A11045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formy pisemnej ofertę złożyć w kopercie </w:t>
      </w:r>
      <w:r w:rsidR="006D3DEE" w:rsidRPr="00595B53">
        <w:rPr>
          <w:rFonts w:ascii="Times New Roman" w:hAnsi="Times New Roman" w:cs="Times New Roman"/>
          <w:sz w:val="22"/>
          <w:szCs w:val="22"/>
        </w:rPr>
        <w:t>z dopiski</w:t>
      </w:r>
      <w:r w:rsidR="00CE5804">
        <w:rPr>
          <w:rFonts w:ascii="Times New Roman" w:hAnsi="Times New Roman" w:cs="Times New Roman"/>
          <w:sz w:val="22"/>
          <w:szCs w:val="22"/>
        </w:rPr>
        <w:t>em:</w:t>
      </w:r>
      <w:r w:rsidR="00A33C0A">
        <w:rPr>
          <w:rFonts w:ascii="Times New Roman" w:hAnsi="Times New Roman" w:cs="Times New Roman"/>
          <w:sz w:val="22"/>
          <w:szCs w:val="22"/>
        </w:rPr>
        <w:t xml:space="preserve"> „Oferta do postępowania </w:t>
      </w:r>
      <w:r w:rsidR="003779A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BF32DD">
        <w:rPr>
          <w:rFonts w:ascii="Times New Roman" w:hAnsi="Times New Roman" w:cs="Times New Roman"/>
          <w:color w:val="auto"/>
          <w:sz w:val="22"/>
          <w:szCs w:val="22"/>
        </w:rPr>
        <w:t>r 02/12</w:t>
      </w:r>
      <w:r w:rsidR="00FB5509">
        <w:rPr>
          <w:rFonts w:ascii="Times New Roman" w:hAnsi="Times New Roman" w:cs="Times New Roman"/>
          <w:color w:val="auto"/>
          <w:sz w:val="22"/>
          <w:szCs w:val="22"/>
        </w:rPr>
        <w:t>/2024</w:t>
      </w:r>
      <w:r w:rsidR="00C175E8">
        <w:rPr>
          <w:rFonts w:ascii="Times New Roman" w:hAnsi="Times New Roman" w:cs="Times New Roman"/>
          <w:color w:val="auto"/>
          <w:sz w:val="22"/>
          <w:szCs w:val="22"/>
        </w:rPr>
        <w:t xml:space="preserve">”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 przypadku wysłania oferty za pośrednictwem poczty elektronicznej w tytule wiadomości </w:t>
      </w:r>
      <w:r>
        <w:rPr>
          <w:rFonts w:ascii="Times New Roman" w:hAnsi="Times New Roman" w:cs="Times New Roman"/>
          <w:sz w:val="22"/>
          <w:szCs w:val="22"/>
        </w:rPr>
        <w:t xml:space="preserve">„Oferta do postępowania </w:t>
      </w:r>
      <w:r w:rsidR="00BF32DD">
        <w:rPr>
          <w:rFonts w:ascii="Times New Roman" w:hAnsi="Times New Roman" w:cs="Times New Roman"/>
          <w:color w:val="auto"/>
          <w:sz w:val="22"/>
          <w:szCs w:val="22"/>
        </w:rPr>
        <w:t>nr 02/12</w:t>
      </w:r>
      <w:r w:rsidR="00FB5509">
        <w:rPr>
          <w:rFonts w:ascii="Times New Roman" w:hAnsi="Times New Roman" w:cs="Times New Roman"/>
          <w:color w:val="auto"/>
          <w:sz w:val="22"/>
          <w:szCs w:val="22"/>
        </w:rPr>
        <w:t>/2024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</w:p>
    <w:p w:rsidR="006D3DEE" w:rsidRPr="00595B53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1B270A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6D3DEE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Informacja o wyniku postępowania zostanie wysłana do każdego Wykonawcy, który złożył ofertę za pomocą poczty elektronicznej.</w:t>
      </w:r>
    </w:p>
    <w:p w:rsidR="00595B53" w:rsidRPr="00595B53" w:rsidRDefault="00595B53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Klauzula informacyjna dotycząca przetwarzania danych</w:t>
      </w:r>
    </w:p>
    <w:p w:rsidR="00595B53" w:rsidRPr="00595B53" w:rsidRDefault="00595B53" w:rsidP="000017D9">
      <w:pPr>
        <w:spacing w:line="360" w:lineRule="auto"/>
        <w:ind w:right="40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Zgodnie z art. 13 ust. 1 i 2 rozporządzenia Parlamentu Europejskiego i Rady (UE) 2016/679 z dnia 27 kwietnia 2016 r. w sprawie ochrony osób fizycznych w związku z przetwarzaniem danych osobowych i w sprawie </w:t>
      </w:r>
      <w:r w:rsidRPr="00595B53">
        <w:rPr>
          <w:rFonts w:ascii="Times New Roman" w:hAnsi="Times New Roman" w:cs="Times New Roman"/>
          <w:sz w:val="20"/>
        </w:rPr>
        <w:lastRenderedPageBreak/>
        <w:t>swobodnego przepływu takich danych oraz uchylenia dyrektywy 95/46/WE (ogólne rozporządzenie o ochronie danych) (Dz. Urz. UE L 119 z 04.05.2016, str. 1), dalej „Rozporządzenie”, informuję, że: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1. Administratorem Pani/Pana danych osobowych jest </w:t>
      </w:r>
      <w:bookmarkStart w:id="1" w:name="_Hlk63671297"/>
      <w:r w:rsidRPr="00595B53">
        <w:rPr>
          <w:rFonts w:ascii="Times New Roman" w:hAnsi="Times New Roman" w:cs="Times New Roman"/>
          <w:b/>
          <w:sz w:val="20"/>
        </w:rPr>
        <w:t xml:space="preserve">Zespół Szkół Centrum Kształcenia Zawodowego im. Ignacego Łyskowskiego w Grubnie, Grubno 56, 86-212 Stolno, adres e-mail: </w:t>
      </w:r>
      <w:hyperlink r:id="rId12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sekretariat@grubno.pl</w:t>
        </w:r>
      </w:hyperlink>
      <w:r w:rsidRPr="00595B53">
        <w:rPr>
          <w:rFonts w:ascii="Times New Roman" w:hAnsi="Times New Roman" w:cs="Times New Roman"/>
          <w:b/>
          <w:sz w:val="20"/>
        </w:rPr>
        <w:t>, nr tel. 56 686 21 78</w:t>
      </w:r>
    </w:p>
    <w:bookmarkEnd w:id="1"/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2. W sprawach z zakresu ochrony danych osobowych może się Pani/Pan kontaktować się z Inspektorem Ochrony Danych pod adresem e-mail: </w:t>
      </w:r>
      <w:hyperlink r:id="rId13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inspektor@cbi24.pl</w:t>
        </w:r>
      </w:hyperlink>
      <w:r w:rsidRPr="00595B53">
        <w:rPr>
          <w:rFonts w:ascii="Times New Roman" w:hAnsi="Times New Roman" w:cs="Times New Roman"/>
          <w:b/>
          <w:sz w:val="20"/>
        </w:rPr>
        <w:t xml:space="preserve"> lub pisemnie na adres Administratora.</w:t>
      </w:r>
    </w:p>
    <w:p w:rsidR="00595B53" w:rsidRPr="00595B53" w:rsidRDefault="00595B53" w:rsidP="000017D9">
      <w:pPr>
        <w:pStyle w:val="NormalnyWeb"/>
        <w:spacing w:before="0" w:beforeAutospacing="0" w:after="0" w:afterAutospacing="0" w:line="360" w:lineRule="auto"/>
        <w:jc w:val="both"/>
      </w:pPr>
      <w:r w:rsidRPr="00595B53">
        <w:rPr>
          <w:sz w:val="20"/>
        </w:rPr>
        <w:t xml:space="preserve">3. Pani/Pana dane osobowe będą przetwarzane w </w:t>
      </w:r>
      <w:r w:rsidRPr="00595B53">
        <w:rPr>
          <w:sz w:val="20"/>
          <w:szCs w:val="20"/>
        </w:rPr>
        <w:t>celu związanym z postępowaniem prowadzonym z wyłączeniem przepisów ustawy z dnia 11 września 2019 r. - Prawo zamówień publicznych (Dz. U. z 2019r. poz. 2019 ze zm.).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5. Podstawą prawną przetwarzania Pani/Pana danych jest art. 6 ust. 1 lit. c) ww. Rozporządzenia w związku z przepisami ustawy z dnia 27 sierpnia 2009 r. o finansach publicznych (t.j. Dz. U. z 2020 r. poz. 713 z późn. zm.). 6. </w:t>
      </w:r>
      <w:bookmarkStart w:id="2" w:name="_Hlk61615485"/>
      <w:r w:rsidRPr="00595B53">
        <w:rPr>
          <w:rFonts w:ascii="Times New Roman" w:hAnsi="Times New Roman" w:cs="Times New Roman"/>
          <w:sz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595B53">
        <w:rPr>
          <w:rFonts w:ascii="Times New Roman" w:hAnsi="Times New Roman" w:cs="Times New Roman"/>
        </w:rPr>
        <w:t xml:space="preserve">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8. Osoba, której dane dotyczą ma prawo do: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 - dostępu do treści swoich danych oraz możliwości ich poprawiania, sprostowania, ograniczenia przetwarzania,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9. Osobie, której dane dotyczą nie przysługuje: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związku z art. 17 ust. 3 lit. b, d lub e Rozporządzenia prawo do usunięcia danych osobowych;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prawo do przenoszenia danych osobowych, o którym mowa w art. 20 Rozporządzenia;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12. Wystąpienie z żądaniem, o którym mowa w art. 18 ust. 1 Rozporządzenia, nie ogranicza przetwarzania danych osobowych do czasu zakończenia postępowania.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595B53">
        <w:rPr>
          <w:rFonts w:ascii="Times New Roman" w:hAnsi="Times New Roman" w:cs="Times New Roman"/>
          <w:sz w:val="20"/>
        </w:rPr>
        <w:lastRenderedPageBreak/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sectPr w:rsidR="00D7646F" w:rsidRPr="002037CC" w:rsidSect="00595B5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6F1" w:rsidRDefault="00F356F1" w:rsidP="00FD7005">
      <w:r>
        <w:separator/>
      </w:r>
    </w:p>
  </w:endnote>
  <w:endnote w:type="continuationSeparator" w:id="0">
    <w:p w:rsidR="00F356F1" w:rsidRDefault="00F356F1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6F1" w:rsidRDefault="00F356F1" w:rsidP="00FD7005">
      <w:r>
        <w:separator/>
      </w:r>
    </w:p>
  </w:footnote>
  <w:footnote w:type="continuationSeparator" w:id="0">
    <w:p w:rsidR="00F356F1" w:rsidRDefault="00F356F1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8619E"/>
    <w:multiLevelType w:val="hybridMultilevel"/>
    <w:tmpl w:val="7A242496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74AC2"/>
    <w:multiLevelType w:val="hybridMultilevel"/>
    <w:tmpl w:val="52D0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3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4CB"/>
    <w:multiLevelType w:val="hybridMultilevel"/>
    <w:tmpl w:val="C1AEBF18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5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20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35"/>
  </w:num>
  <w:num w:numId="9">
    <w:abstractNumId w:val="4"/>
  </w:num>
  <w:num w:numId="10">
    <w:abstractNumId w:val="30"/>
  </w:num>
  <w:num w:numId="11">
    <w:abstractNumId w:val="29"/>
  </w:num>
  <w:num w:numId="12">
    <w:abstractNumId w:val="3"/>
  </w:num>
  <w:num w:numId="13">
    <w:abstractNumId w:val="6"/>
  </w:num>
  <w:num w:numId="14">
    <w:abstractNumId w:val="5"/>
  </w:num>
  <w:num w:numId="15">
    <w:abstractNumId w:val="26"/>
  </w:num>
  <w:num w:numId="16">
    <w:abstractNumId w:val="34"/>
  </w:num>
  <w:num w:numId="17">
    <w:abstractNumId w:val="1"/>
  </w:num>
  <w:num w:numId="18">
    <w:abstractNumId w:val="18"/>
  </w:num>
  <w:num w:numId="19">
    <w:abstractNumId w:val="28"/>
  </w:num>
  <w:num w:numId="20">
    <w:abstractNumId w:val="17"/>
  </w:num>
  <w:num w:numId="21">
    <w:abstractNumId w:val="27"/>
  </w:num>
  <w:num w:numId="22">
    <w:abstractNumId w:val="19"/>
  </w:num>
  <w:num w:numId="23">
    <w:abstractNumId w:val="15"/>
  </w:num>
  <w:num w:numId="24">
    <w:abstractNumId w:val="2"/>
  </w:num>
  <w:num w:numId="25">
    <w:abstractNumId w:val="7"/>
  </w:num>
  <w:num w:numId="26">
    <w:abstractNumId w:val="31"/>
  </w:num>
  <w:num w:numId="27">
    <w:abstractNumId w:val="16"/>
  </w:num>
  <w:num w:numId="28">
    <w:abstractNumId w:val="24"/>
  </w:num>
  <w:num w:numId="29">
    <w:abstractNumId w:val="9"/>
  </w:num>
  <w:num w:numId="30">
    <w:abstractNumId w:val="12"/>
  </w:num>
  <w:num w:numId="31">
    <w:abstractNumId w:val="22"/>
  </w:num>
  <w:num w:numId="32">
    <w:abstractNumId w:val="25"/>
  </w:num>
  <w:num w:numId="33">
    <w:abstractNumId w:val="23"/>
  </w:num>
  <w:num w:numId="34">
    <w:abstractNumId w:val="10"/>
  </w:num>
  <w:num w:numId="35">
    <w:abstractNumId w:val="33"/>
  </w:num>
  <w:num w:numId="36">
    <w:abstractNumId w:val="2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017D9"/>
    <w:rsid w:val="0000532D"/>
    <w:rsid w:val="00022A9B"/>
    <w:rsid w:val="0003784F"/>
    <w:rsid w:val="000410E0"/>
    <w:rsid w:val="00042B38"/>
    <w:rsid w:val="00056FFD"/>
    <w:rsid w:val="000A24BD"/>
    <w:rsid w:val="000D566E"/>
    <w:rsid w:val="001122FB"/>
    <w:rsid w:val="00122FC6"/>
    <w:rsid w:val="00143814"/>
    <w:rsid w:val="00152D47"/>
    <w:rsid w:val="0015397E"/>
    <w:rsid w:val="00172000"/>
    <w:rsid w:val="001819B7"/>
    <w:rsid w:val="001A434F"/>
    <w:rsid w:val="001B264F"/>
    <w:rsid w:val="001B270A"/>
    <w:rsid w:val="001C0B39"/>
    <w:rsid w:val="001C2B82"/>
    <w:rsid w:val="001C508E"/>
    <w:rsid w:val="001D15E9"/>
    <w:rsid w:val="001D19A5"/>
    <w:rsid w:val="001E6A56"/>
    <w:rsid w:val="001F0C7F"/>
    <w:rsid w:val="001F0DEA"/>
    <w:rsid w:val="001F6303"/>
    <w:rsid w:val="002037CC"/>
    <w:rsid w:val="002120D8"/>
    <w:rsid w:val="00236000"/>
    <w:rsid w:val="00247E1D"/>
    <w:rsid w:val="00250052"/>
    <w:rsid w:val="00256B81"/>
    <w:rsid w:val="002777B0"/>
    <w:rsid w:val="00287C2F"/>
    <w:rsid w:val="00294C45"/>
    <w:rsid w:val="002A06DB"/>
    <w:rsid w:val="0032654B"/>
    <w:rsid w:val="003434E5"/>
    <w:rsid w:val="00347C90"/>
    <w:rsid w:val="00367831"/>
    <w:rsid w:val="003779A6"/>
    <w:rsid w:val="00380ACE"/>
    <w:rsid w:val="0041717B"/>
    <w:rsid w:val="00444F7D"/>
    <w:rsid w:val="004451A1"/>
    <w:rsid w:val="0050715A"/>
    <w:rsid w:val="00512047"/>
    <w:rsid w:val="00523282"/>
    <w:rsid w:val="005254A2"/>
    <w:rsid w:val="00547951"/>
    <w:rsid w:val="00582549"/>
    <w:rsid w:val="00595B53"/>
    <w:rsid w:val="005C029A"/>
    <w:rsid w:val="005E55EF"/>
    <w:rsid w:val="006106EF"/>
    <w:rsid w:val="00647BA7"/>
    <w:rsid w:val="006817DA"/>
    <w:rsid w:val="0069439F"/>
    <w:rsid w:val="00694E9D"/>
    <w:rsid w:val="00695B26"/>
    <w:rsid w:val="006B2958"/>
    <w:rsid w:val="006C43B0"/>
    <w:rsid w:val="006D1DAB"/>
    <w:rsid w:val="006D3DEE"/>
    <w:rsid w:val="00743A44"/>
    <w:rsid w:val="00766E78"/>
    <w:rsid w:val="007722C7"/>
    <w:rsid w:val="007A14D1"/>
    <w:rsid w:val="007F32B0"/>
    <w:rsid w:val="008010C0"/>
    <w:rsid w:val="00810FE5"/>
    <w:rsid w:val="00834E53"/>
    <w:rsid w:val="00834EE2"/>
    <w:rsid w:val="00836101"/>
    <w:rsid w:val="00853B31"/>
    <w:rsid w:val="008734B1"/>
    <w:rsid w:val="008863F2"/>
    <w:rsid w:val="008907C6"/>
    <w:rsid w:val="0089134C"/>
    <w:rsid w:val="008A5432"/>
    <w:rsid w:val="008A73C7"/>
    <w:rsid w:val="008C4E93"/>
    <w:rsid w:val="008D0363"/>
    <w:rsid w:val="008F3285"/>
    <w:rsid w:val="0091269B"/>
    <w:rsid w:val="00933529"/>
    <w:rsid w:val="0093692F"/>
    <w:rsid w:val="009408FF"/>
    <w:rsid w:val="00960FD9"/>
    <w:rsid w:val="00975A2E"/>
    <w:rsid w:val="00982FA4"/>
    <w:rsid w:val="009A1B13"/>
    <w:rsid w:val="009A36C7"/>
    <w:rsid w:val="009D7671"/>
    <w:rsid w:val="00A11045"/>
    <w:rsid w:val="00A1126B"/>
    <w:rsid w:val="00A16990"/>
    <w:rsid w:val="00A241D4"/>
    <w:rsid w:val="00A33C0A"/>
    <w:rsid w:val="00A41DFB"/>
    <w:rsid w:val="00A5640D"/>
    <w:rsid w:val="00A90BA7"/>
    <w:rsid w:val="00AA6D96"/>
    <w:rsid w:val="00AD08E0"/>
    <w:rsid w:val="00AE32F9"/>
    <w:rsid w:val="00AF056B"/>
    <w:rsid w:val="00AF1EFC"/>
    <w:rsid w:val="00B34256"/>
    <w:rsid w:val="00B53718"/>
    <w:rsid w:val="00B83998"/>
    <w:rsid w:val="00B91659"/>
    <w:rsid w:val="00BC0AE7"/>
    <w:rsid w:val="00BC2BBC"/>
    <w:rsid w:val="00BE1E7F"/>
    <w:rsid w:val="00BF32DD"/>
    <w:rsid w:val="00C10CD9"/>
    <w:rsid w:val="00C175E8"/>
    <w:rsid w:val="00C24FFB"/>
    <w:rsid w:val="00C30EB1"/>
    <w:rsid w:val="00C35296"/>
    <w:rsid w:val="00C5466D"/>
    <w:rsid w:val="00C77D1A"/>
    <w:rsid w:val="00C87983"/>
    <w:rsid w:val="00CE5160"/>
    <w:rsid w:val="00CE5804"/>
    <w:rsid w:val="00CF14C5"/>
    <w:rsid w:val="00CF3568"/>
    <w:rsid w:val="00D02198"/>
    <w:rsid w:val="00D06806"/>
    <w:rsid w:val="00D278B1"/>
    <w:rsid w:val="00D50CFB"/>
    <w:rsid w:val="00D7646F"/>
    <w:rsid w:val="00D8140A"/>
    <w:rsid w:val="00D92B0B"/>
    <w:rsid w:val="00DC51D4"/>
    <w:rsid w:val="00E03595"/>
    <w:rsid w:val="00E15E16"/>
    <w:rsid w:val="00E268F3"/>
    <w:rsid w:val="00E33B48"/>
    <w:rsid w:val="00E34FF2"/>
    <w:rsid w:val="00E7730B"/>
    <w:rsid w:val="00E9555A"/>
    <w:rsid w:val="00EB5E89"/>
    <w:rsid w:val="00EB6476"/>
    <w:rsid w:val="00F02B9E"/>
    <w:rsid w:val="00F10750"/>
    <w:rsid w:val="00F30F81"/>
    <w:rsid w:val="00F356F1"/>
    <w:rsid w:val="00F4571C"/>
    <w:rsid w:val="00FB5509"/>
    <w:rsid w:val="00FC67E9"/>
    <w:rsid w:val="00FD7005"/>
    <w:rsid w:val="00FE0F44"/>
    <w:rsid w:val="00FE7584"/>
    <w:rsid w:val="00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gru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owinski@grub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in.sowin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91173-2DE6-40B9-BB29-B2CFF290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1552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Marcin Sowinski</cp:lastModifiedBy>
  <cp:revision>42</cp:revision>
  <cp:lastPrinted>2024-12-09T10:21:00Z</cp:lastPrinted>
  <dcterms:created xsi:type="dcterms:W3CDTF">2022-11-23T08:22:00Z</dcterms:created>
  <dcterms:modified xsi:type="dcterms:W3CDTF">2024-12-09T10:23:00Z</dcterms:modified>
</cp:coreProperties>
</file>