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4F" w:rsidRPr="00461240" w:rsidRDefault="00672545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461240">
        <w:rPr>
          <w:rFonts w:ascii="Times New Roman" w:hAnsi="Times New Roman" w:cs="Times New Roman"/>
          <w:b/>
          <w:sz w:val="36"/>
          <w:szCs w:val="36"/>
        </w:rPr>
        <w:t>Opis do z</w:t>
      </w:r>
      <w:r w:rsidR="00D8044F" w:rsidRPr="00461240">
        <w:rPr>
          <w:rFonts w:ascii="Times New Roman" w:hAnsi="Times New Roman" w:cs="Times New Roman"/>
          <w:b/>
          <w:sz w:val="36"/>
          <w:szCs w:val="36"/>
        </w:rPr>
        <w:t>ałącznik</w:t>
      </w:r>
      <w:r w:rsidRPr="00461240">
        <w:rPr>
          <w:rFonts w:ascii="Times New Roman" w:hAnsi="Times New Roman" w:cs="Times New Roman"/>
          <w:b/>
          <w:sz w:val="36"/>
          <w:szCs w:val="36"/>
        </w:rPr>
        <w:t>a</w:t>
      </w:r>
      <w:r w:rsidR="00D8044F" w:rsidRPr="00461240">
        <w:rPr>
          <w:rFonts w:ascii="Times New Roman" w:hAnsi="Times New Roman" w:cs="Times New Roman"/>
          <w:b/>
          <w:sz w:val="36"/>
          <w:szCs w:val="36"/>
        </w:rPr>
        <w:t xml:space="preserve"> nr 2.1</w:t>
      </w:r>
    </w:p>
    <w:p w:rsidR="00D8044F" w:rsidRPr="002C0174" w:rsidRDefault="00D8044F" w:rsidP="00D8044F">
      <w:pPr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poz. 1 - ORBITREK CROSSTRAINER KETTLER HOI CROSS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Specyfikacja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 xml:space="preserve">Typ urządzenia: </w:t>
      </w:r>
      <w:proofErr w:type="spellStart"/>
      <w:r w:rsidRPr="002C0174">
        <w:rPr>
          <w:rFonts w:ascii="Times New Roman" w:hAnsi="Times New Roman" w:cs="Times New Roman"/>
          <w:sz w:val="21"/>
          <w:szCs w:val="21"/>
        </w:rPr>
        <w:t>orbitrek</w:t>
      </w:r>
      <w:proofErr w:type="spellEnd"/>
      <w:r w:rsidRPr="002C0174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2C0174">
        <w:rPr>
          <w:rFonts w:ascii="Times New Roman" w:hAnsi="Times New Roman" w:cs="Times New Roman"/>
          <w:sz w:val="21"/>
          <w:szCs w:val="21"/>
        </w:rPr>
        <w:t>crosstrainer</w:t>
      </w:r>
      <w:proofErr w:type="spellEnd"/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Rodzaj oporu: magnetyczny, koło zamachowe z tyłu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Regulacja oporu: manualna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Liczba stopni oporu: 10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Waga koła zamachowego: 14 kg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Długość kroku: 39 cm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Szerokość kroku: 20 cm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Regulacja platform: 3 punktowa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Maksymalna waga użytkownika: 110 kg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Programy treningowe: brak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Wyświetlacz: LCD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Pomiar tętna: Pas BT/ANT+ (dostępny oddzielnie)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Funkcje komputera: czas, prędkość, dystans, kadencja (</w:t>
      </w:r>
      <w:proofErr w:type="spellStart"/>
      <w:r w:rsidRPr="002C0174">
        <w:rPr>
          <w:rFonts w:ascii="Times New Roman" w:hAnsi="Times New Roman" w:cs="Times New Roman"/>
          <w:sz w:val="21"/>
          <w:szCs w:val="21"/>
        </w:rPr>
        <w:t>obr</w:t>
      </w:r>
      <w:proofErr w:type="spellEnd"/>
      <w:r w:rsidRPr="002C0174">
        <w:rPr>
          <w:rFonts w:ascii="Times New Roman" w:hAnsi="Times New Roman" w:cs="Times New Roman"/>
          <w:sz w:val="21"/>
          <w:szCs w:val="21"/>
        </w:rPr>
        <w:t>./min), tętno, kalorie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Języki menu: 1 (EN)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Zasilanie: baterie (2 szt. AA)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Waga urządzenia: 56,5 kg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Wymiary po rozłożeniu: 134x61x169,5 cm (dł. x szer. x wys.)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Klasa sprzętu fitness: HB</w:t>
      </w:r>
    </w:p>
    <w:p w:rsidR="00D8044F" w:rsidRPr="002C0174" w:rsidRDefault="00D8044F" w:rsidP="00D804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Gwarancja producenta: 24 miesiące</w:t>
      </w:r>
    </w:p>
    <w:p w:rsidR="00D8044F" w:rsidRPr="002C0174" w:rsidRDefault="00D8044F" w:rsidP="00D8044F">
      <w:pPr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ZDJĘCIE POGLĄDOWE:</w:t>
      </w:r>
    </w:p>
    <w:p w:rsidR="00D8044F" w:rsidRPr="00D8044F" w:rsidRDefault="00D8044F" w:rsidP="00D8044F">
      <w:pPr>
        <w:rPr>
          <w:rFonts w:ascii="Times New Roman" w:hAnsi="Times New Roman" w:cs="Times New Roman"/>
        </w:rPr>
      </w:pPr>
      <w:r w:rsidRPr="00D8044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890215" cy="1890215"/>
            <wp:effectExtent l="0" t="0" r="0" b="0"/>
            <wp:docPr id="1" name="Obraz 1" descr="ORBITREK CROSSTRAINER KETTLER HOI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BITREK CROSSTRAINER KETTLER HOI CRO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00" cy="189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4F" w:rsidRPr="00D8044F" w:rsidRDefault="00D8044F" w:rsidP="00D8044F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044F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D8044F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D8044F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D8044F" w:rsidRPr="002C0174" w:rsidRDefault="00D8044F" w:rsidP="00D8044F">
      <w:pPr>
        <w:pStyle w:val="Nagwek1"/>
        <w:shd w:val="clear" w:color="auto" w:fill="FFFFFF"/>
        <w:rPr>
          <w:b w:val="0"/>
          <w:caps/>
          <w:color w:val="363636"/>
          <w:spacing w:val="17"/>
          <w:sz w:val="21"/>
          <w:szCs w:val="21"/>
        </w:rPr>
      </w:pPr>
      <w:r w:rsidRPr="002C0174">
        <w:rPr>
          <w:b w:val="0"/>
          <w:sz w:val="21"/>
          <w:szCs w:val="21"/>
        </w:rPr>
        <w:lastRenderedPageBreak/>
        <w:t xml:space="preserve">Poz. 2 - </w:t>
      </w:r>
      <w:r w:rsidRPr="002C0174">
        <w:rPr>
          <w:b w:val="0"/>
          <w:caps/>
          <w:color w:val="363636"/>
          <w:spacing w:val="17"/>
          <w:sz w:val="21"/>
          <w:szCs w:val="21"/>
        </w:rPr>
        <w:t>ROWER TRENINGOWY KETTLER TOUR 300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Specyfikacja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Typ urządzenia: rower treningowy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Rodzaj oporu: magnetyczny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Regulacja oporu: elektroniczna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Liczba stopni oporu: 24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Waga koła zamachowego: 8 kg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Maksymalna waga użytkownika: 130 kg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Programy treningowe: 10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Wyświetlacz: 5,6 cala LCD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Pomiar tętna: Sensory dotykowe + pas BT/ANT+/5,3 kHz (dostępny oddzielnie)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Funkcje komputera: czas, prędkość, dystans, tętno, moc w watach, opór, kadencja, kalorie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Języki menu: 7 (PL + EN, DE, FR, IT, NL,RU)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Profile użytkownika: 4+ gość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Łączność: Bluetooth, ANT+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 xml:space="preserve">Aplikacje: </w:t>
      </w:r>
      <w:proofErr w:type="spellStart"/>
      <w:r w:rsidRPr="002C0174">
        <w:rPr>
          <w:rFonts w:ascii="Times New Roman" w:hAnsi="Times New Roman" w:cs="Times New Roman"/>
          <w:sz w:val="21"/>
          <w:szCs w:val="21"/>
        </w:rPr>
        <w:t>Kinomap</w:t>
      </w:r>
      <w:proofErr w:type="spellEnd"/>
      <w:r w:rsidRPr="002C0174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2C0174">
        <w:rPr>
          <w:rFonts w:ascii="Times New Roman" w:hAnsi="Times New Roman" w:cs="Times New Roman"/>
          <w:sz w:val="21"/>
          <w:szCs w:val="21"/>
        </w:rPr>
        <w:t>Zwift</w:t>
      </w:r>
      <w:proofErr w:type="spellEnd"/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Wskaźnik mocy: 250 W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Kierownica: U kształtna, regulowany kąt nachylenia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Siodełko: regulacja wysokości i odległości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Zasilanie: zasilacz (230 V)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Klasa sprzętu fitness: HA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Gwarancja producenta: 24 miesiące</w:t>
      </w:r>
    </w:p>
    <w:p w:rsidR="00D8044F" w:rsidRPr="002C0174" w:rsidRDefault="00D8044F" w:rsidP="00D8044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Waga urządzenia: 34,8 kg</w:t>
      </w:r>
    </w:p>
    <w:p w:rsidR="00D8044F" w:rsidRPr="002C0174" w:rsidRDefault="00D8044F" w:rsidP="00D8044F">
      <w:pPr>
        <w:rPr>
          <w:rFonts w:ascii="Times New Roman" w:hAnsi="Times New Roman" w:cs="Times New Roman"/>
          <w:sz w:val="21"/>
          <w:szCs w:val="21"/>
        </w:rPr>
      </w:pPr>
      <w:r w:rsidRPr="002C0174">
        <w:rPr>
          <w:rFonts w:ascii="Times New Roman" w:hAnsi="Times New Roman" w:cs="Times New Roman"/>
          <w:sz w:val="21"/>
          <w:szCs w:val="21"/>
        </w:rPr>
        <w:t>ZDJĘCIE POGLĄDOWE:</w:t>
      </w:r>
    </w:p>
    <w:p w:rsidR="00D8044F" w:rsidRDefault="00D8044F" w:rsidP="00D8044F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1698720" cy="1698720"/>
            <wp:effectExtent l="0" t="0" r="0" b="0"/>
            <wp:docPr id="2" name="Obraz 2" descr="ROWER TRENINGOWY KETTLER TOUR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WER TRENINGOWY KETTLER TOUR 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680" cy="17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44F" w:rsidRPr="00D8044F" w:rsidRDefault="00D8044F" w:rsidP="00D8044F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044F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D8044F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D8044F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D8044F" w:rsidRPr="00461240" w:rsidRDefault="00672545" w:rsidP="00D8044F">
      <w:pPr>
        <w:rPr>
          <w:rFonts w:ascii="Times New Roman" w:hAnsi="Times New Roman" w:cs="Times New Roman"/>
          <w:b/>
          <w:sz w:val="36"/>
          <w:szCs w:val="36"/>
        </w:rPr>
      </w:pPr>
      <w:r w:rsidRPr="00461240">
        <w:rPr>
          <w:rFonts w:ascii="Times New Roman" w:hAnsi="Times New Roman" w:cs="Times New Roman"/>
          <w:b/>
          <w:sz w:val="36"/>
          <w:szCs w:val="36"/>
        </w:rPr>
        <w:lastRenderedPageBreak/>
        <w:t>Opis do załącznika 2.2</w:t>
      </w:r>
    </w:p>
    <w:p w:rsidR="00672545" w:rsidRDefault="00672545" w:rsidP="00D80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Poz. 1 - </w:t>
      </w:r>
      <w:r w:rsidRPr="00672545">
        <w:rPr>
          <w:rFonts w:ascii="Times New Roman" w:hAnsi="Times New Roman" w:cs="Times New Roman"/>
        </w:rPr>
        <w:t>wózek do malowania linii boiska farbą</w:t>
      </w:r>
    </w:p>
    <w:p w:rsidR="00672545" w:rsidRPr="00672545" w:rsidRDefault="00672545" w:rsidP="0067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67254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Dane techniczne:</w:t>
      </w:r>
    </w:p>
    <w:p w:rsidR="00672545" w:rsidRPr="00672545" w:rsidRDefault="00672545" w:rsidP="00672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67254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solidna rama wózka została wykonana z stali lakierowanej proszkowo na kolor żółty</w:t>
      </w:r>
    </w:p>
    <w:p w:rsidR="00672545" w:rsidRPr="00672545" w:rsidRDefault="00672545" w:rsidP="00672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67254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spawany, stalowy zbiornik pomieści jednorazowo ok. 13 L farby</w:t>
      </w:r>
    </w:p>
    <w:p w:rsidR="00672545" w:rsidRPr="00672545" w:rsidRDefault="00672545" w:rsidP="00672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67254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zbiornik jest wyposażony w korek spustowy do opróżniania zbiornika</w:t>
      </w:r>
    </w:p>
    <w:p w:rsidR="00672545" w:rsidRPr="00672545" w:rsidRDefault="00672545" w:rsidP="00672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67254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regulowana wysokość rączki z miękkimi uchwytami zapewnia komfort użytkowania</w:t>
      </w:r>
    </w:p>
    <w:p w:rsidR="00672545" w:rsidRPr="00672545" w:rsidRDefault="00672545" w:rsidP="00672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67254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posiada 2 pompowane opony o ø 26cm, które zapewniają stabilność na wszystkich rodzajach podłoża i uzyskanie stałej i równej linii</w:t>
      </w:r>
    </w:p>
    <w:p w:rsidR="00672545" w:rsidRPr="00672545" w:rsidRDefault="00672545" w:rsidP="00672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67254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maluje linie o szerokości 10 cm</w:t>
      </w:r>
    </w:p>
    <w:p w:rsidR="00672545" w:rsidRPr="00672545" w:rsidRDefault="00672545" w:rsidP="00672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67254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wyposażony w innowacyjny system szczotek, które pozwalają zmniejszyć lub zwiększyć ilość farby nanoszonej na koło malujące</w:t>
      </w:r>
    </w:p>
    <w:p w:rsidR="00672545" w:rsidRPr="00672545" w:rsidRDefault="00672545" w:rsidP="00672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67254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środkowe koło transferowe posiada rowki, aby zoptymalizować pobieranie farby</w:t>
      </w:r>
    </w:p>
    <w:p w:rsidR="00672545" w:rsidRDefault="00672545" w:rsidP="00672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67254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waga wózka ok. 21 kg</w:t>
      </w:r>
    </w:p>
    <w:p w:rsidR="00672545" w:rsidRPr="00672545" w:rsidRDefault="00672545" w:rsidP="00A33417">
      <w:pPr>
        <w:pStyle w:val="NormalnyWeb"/>
        <w:numPr>
          <w:ilvl w:val="0"/>
          <w:numId w:val="2"/>
        </w:numPr>
        <w:rPr>
          <w:color w:val="000000"/>
          <w:sz w:val="21"/>
          <w:szCs w:val="21"/>
        </w:rPr>
      </w:pPr>
      <w:r w:rsidRPr="00672545">
        <w:rPr>
          <w:color w:val="000000"/>
          <w:sz w:val="21"/>
          <w:szCs w:val="21"/>
        </w:rPr>
        <w:t>Wózek do malowania linii wałkiem na boisku piłkarskim.</w:t>
      </w:r>
    </w:p>
    <w:p w:rsidR="00672545" w:rsidRPr="00672545" w:rsidRDefault="00672545" w:rsidP="00A33417">
      <w:pPr>
        <w:pStyle w:val="NormalnyWeb"/>
        <w:numPr>
          <w:ilvl w:val="0"/>
          <w:numId w:val="2"/>
        </w:numPr>
        <w:rPr>
          <w:color w:val="000000"/>
          <w:sz w:val="21"/>
          <w:szCs w:val="21"/>
        </w:rPr>
      </w:pPr>
      <w:r w:rsidRPr="00672545">
        <w:rPr>
          <w:color w:val="000000"/>
          <w:sz w:val="21"/>
          <w:szCs w:val="21"/>
        </w:rPr>
        <w:t>Natężenie i zużycie farby można kontrolować za pomocą sprężynujących, regulowanych szczotek.</w:t>
      </w:r>
    </w:p>
    <w:p w:rsidR="00672545" w:rsidRPr="00672545" w:rsidRDefault="00672545" w:rsidP="00672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67254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Gwarancja: 24 miesiące</w:t>
      </w:r>
    </w:p>
    <w:p w:rsidR="00672545" w:rsidRPr="00672545" w:rsidRDefault="00672545" w:rsidP="00672545">
      <w:pPr>
        <w:ind w:left="360"/>
        <w:rPr>
          <w:rFonts w:ascii="Times New Roman" w:hAnsi="Times New Roman" w:cs="Times New Roman"/>
          <w:sz w:val="21"/>
          <w:szCs w:val="21"/>
        </w:rPr>
      </w:pPr>
      <w:r w:rsidRPr="00672545">
        <w:rPr>
          <w:rFonts w:ascii="Times New Roman" w:hAnsi="Times New Roman" w:cs="Times New Roman"/>
          <w:sz w:val="21"/>
          <w:szCs w:val="21"/>
        </w:rPr>
        <w:t>ZDJĘCIE POGLĄDOWE:</w:t>
      </w:r>
    </w:p>
    <w:p w:rsidR="00672545" w:rsidRDefault="00672545" w:rsidP="00D8044F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2048836" cy="1978366"/>
            <wp:effectExtent l="0" t="0" r="8890" b="3175"/>
            <wp:docPr id="3" name="Obraz 3" descr="https://sportandsport.pl/images/min/product_mid/wozek-do-malowania-linii-z-wal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ortandsport.pl/images/min/product_mid/wozek-do-malowania-linii-z-walk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198" cy="199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45" w:rsidRPr="00D8044F" w:rsidRDefault="00672545" w:rsidP="00672545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044F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D8044F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D8044F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672545" w:rsidRDefault="00672545" w:rsidP="00D8044F">
      <w:pPr>
        <w:rPr>
          <w:rFonts w:ascii="Times New Roman" w:hAnsi="Times New Roman" w:cs="Times New Roman"/>
        </w:rPr>
      </w:pPr>
    </w:p>
    <w:p w:rsidR="00672545" w:rsidRDefault="00672545" w:rsidP="00D8044F">
      <w:pPr>
        <w:rPr>
          <w:rFonts w:ascii="Times New Roman" w:hAnsi="Times New Roman" w:cs="Times New Roman"/>
        </w:rPr>
      </w:pPr>
    </w:p>
    <w:p w:rsidR="00672545" w:rsidRDefault="00672545" w:rsidP="00D8044F">
      <w:pPr>
        <w:rPr>
          <w:rFonts w:ascii="Times New Roman" w:hAnsi="Times New Roman" w:cs="Times New Roman"/>
        </w:rPr>
      </w:pPr>
    </w:p>
    <w:p w:rsidR="00672545" w:rsidRDefault="00672545" w:rsidP="00D80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Poz. 2 - </w:t>
      </w:r>
      <w:r w:rsidR="005B47C2" w:rsidRPr="005B47C2">
        <w:rPr>
          <w:rFonts w:ascii="Times New Roman" w:hAnsi="Times New Roman" w:cs="Times New Roman"/>
        </w:rPr>
        <w:t>Farba do malowania linii boiska 15 kg</w:t>
      </w:r>
    </w:p>
    <w:p w:rsidR="00672545" w:rsidRPr="00672545" w:rsidRDefault="00672545" w:rsidP="00672545">
      <w:pPr>
        <w:rPr>
          <w:rFonts w:ascii="Times New Roman" w:hAnsi="Times New Roman" w:cs="Times New Roman"/>
        </w:rPr>
      </w:pPr>
    </w:p>
    <w:p w:rsidR="005B47C2" w:rsidRPr="005B47C2" w:rsidRDefault="005B47C2" w:rsidP="005B47C2">
      <w:pPr>
        <w:rPr>
          <w:rFonts w:ascii="Times New Roman" w:hAnsi="Times New Roman" w:cs="Times New Roman"/>
          <w:sz w:val="21"/>
          <w:szCs w:val="21"/>
        </w:rPr>
      </w:pPr>
      <w:r w:rsidRPr="005B47C2">
        <w:rPr>
          <w:rFonts w:ascii="Times New Roman" w:hAnsi="Times New Roman" w:cs="Times New Roman"/>
          <w:sz w:val="21"/>
          <w:szCs w:val="21"/>
        </w:rPr>
        <w:t>Wydajność:</w:t>
      </w:r>
    </w:p>
    <w:p w:rsidR="005B47C2" w:rsidRPr="005B47C2" w:rsidRDefault="005B47C2" w:rsidP="005B47C2">
      <w:pPr>
        <w:rPr>
          <w:rFonts w:ascii="Times New Roman" w:hAnsi="Times New Roman" w:cs="Times New Roman"/>
          <w:sz w:val="21"/>
          <w:szCs w:val="21"/>
        </w:rPr>
      </w:pPr>
      <w:r w:rsidRPr="005B47C2">
        <w:rPr>
          <w:rFonts w:ascii="Times New Roman" w:hAnsi="Times New Roman" w:cs="Times New Roman"/>
          <w:sz w:val="21"/>
          <w:szCs w:val="21"/>
        </w:rPr>
        <w:t xml:space="preserve">Gęstość farby to około 1,5 g / cm³. Na metr bieżący linii o szerokości 10 cm w przybliżeniu potrzebne jest 5 do 10 g. Opakowanie wystarczyć powinno na 5 kolejnych znakowań linii boiska. </w:t>
      </w:r>
    </w:p>
    <w:p w:rsidR="005B47C2" w:rsidRPr="005B47C2" w:rsidRDefault="005B47C2" w:rsidP="0007413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B47C2">
        <w:rPr>
          <w:rFonts w:ascii="Times New Roman" w:hAnsi="Times New Roman" w:cs="Times New Roman"/>
          <w:sz w:val="21"/>
          <w:szCs w:val="21"/>
        </w:rPr>
        <w:t> Farba do malowania linii boiska HAERING ®  </w:t>
      </w:r>
    </w:p>
    <w:p w:rsidR="005B47C2" w:rsidRPr="005B47C2" w:rsidRDefault="005B47C2" w:rsidP="0007413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B47C2">
        <w:rPr>
          <w:rFonts w:ascii="Times New Roman" w:hAnsi="Times New Roman" w:cs="Times New Roman"/>
          <w:sz w:val="21"/>
          <w:szCs w:val="21"/>
        </w:rPr>
        <w:t>- nadaje się do wszystkich maszyn do malowania linii boiska,</w:t>
      </w:r>
    </w:p>
    <w:p w:rsidR="005B47C2" w:rsidRPr="005B47C2" w:rsidRDefault="005B47C2" w:rsidP="0007413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B47C2">
        <w:rPr>
          <w:rFonts w:ascii="Times New Roman" w:hAnsi="Times New Roman" w:cs="Times New Roman"/>
          <w:sz w:val="21"/>
          <w:szCs w:val="21"/>
        </w:rPr>
        <w:t>- śnieżna biel,</w:t>
      </w:r>
    </w:p>
    <w:p w:rsidR="005B47C2" w:rsidRPr="005B47C2" w:rsidRDefault="005B47C2" w:rsidP="0007413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B47C2">
        <w:rPr>
          <w:rFonts w:ascii="Times New Roman" w:hAnsi="Times New Roman" w:cs="Times New Roman"/>
          <w:sz w:val="21"/>
          <w:szCs w:val="21"/>
        </w:rPr>
        <w:t>- zalecane proporcje rozcieńczania farby do wody to od 1:4 do 1:6,</w:t>
      </w:r>
    </w:p>
    <w:p w:rsidR="005B47C2" w:rsidRPr="005B47C2" w:rsidRDefault="005B47C2" w:rsidP="0007413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B47C2">
        <w:rPr>
          <w:rFonts w:ascii="Times New Roman" w:hAnsi="Times New Roman" w:cs="Times New Roman"/>
          <w:sz w:val="21"/>
          <w:szCs w:val="21"/>
        </w:rPr>
        <w:t>- kanister o pojemności 15 kg,</w:t>
      </w:r>
    </w:p>
    <w:p w:rsidR="005B47C2" w:rsidRPr="005B47C2" w:rsidRDefault="005B47C2" w:rsidP="0007413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B47C2">
        <w:rPr>
          <w:rFonts w:ascii="Times New Roman" w:hAnsi="Times New Roman" w:cs="Times New Roman"/>
          <w:sz w:val="21"/>
          <w:szCs w:val="21"/>
        </w:rPr>
        <w:t>- przeznaczona do znakowania boisk trawiastych, sztucznej murawy, boisk twardych oraz kortów tenisowych.</w:t>
      </w:r>
    </w:p>
    <w:p w:rsidR="00672545" w:rsidRPr="00672545" w:rsidRDefault="00074137" w:rsidP="00672545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2033517" cy="2036499"/>
            <wp:effectExtent l="0" t="0" r="5080" b="1905"/>
            <wp:docPr id="6" name="Obraz 6" descr="https://sportpoland.com/hpeciai/18c6f5fccf5cec86af402edbdae7019a/pol_pl_Farba-do-malowania-linii-boiska-15-kg-3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poland.com/hpeciai/18c6f5fccf5cec86af402edbdae7019a/pol_pl_Farba-do-malowania-linii-boiska-15-kg-322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225" cy="204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45" w:rsidRPr="00672545" w:rsidRDefault="00672545" w:rsidP="00672545">
      <w:pPr>
        <w:rPr>
          <w:rFonts w:ascii="Times New Roman" w:hAnsi="Times New Roman" w:cs="Times New Roman"/>
        </w:rPr>
      </w:pPr>
    </w:p>
    <w:p w:rsidR="00461240" w:rsidRDefault="00461240" w:rsidP="00672545">
      <w:pPr>
        <w:rPr>
          <w:rFonts w:ascii="Times New Roman" w:hAnsi="Times New Roman" w:cs="Times New Roman"/>
        </w:rPr>
      </w:pPr>
    </w:p>
    <w:p w:rsidR="00074137" w:rsidRPr="00D8044F" w:rsidRDefault="00074137" w:rsidP="00074137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044F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D8044F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D8044F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461240" w:rsidRDefault="00461240" w:rsidP="00672545">
      <w:pPr>
        <w:rPr>
          <w:rFonts w:ascii="Times New Roman" w:hAnsi="Times New Roman" w:cs="Times New Roman"/>
        </w:rPr>
      </w:pPr>
    </w:p>
    <w:p w:rsidR="00461240" w:rsidRDefault="00461240" w:rsidP="00672545">
      <w:pPr>
        <w:rPr>
          <w:rFonts w:ascii="Times New Roman" w:hAnsi="Times New Roman" w:cs="Times New Roman"/>
        </w:rPr>
      </w:pPr>
    </w:p>
    <w:p w:rsidR="00461240" w:rsidRDefault="00461240" w:rsidP="00672545">
      <w:pPr>
        <w:rPr>
          <w:rFonts w:ascii="Times New Roman" w:hAnsi="Times New Roman" w:cs="Times New Roman"/>
        </w:rPr>
      </w:pPr>
      <w:bookmarkStart w:id="0" w:name="_GoBack"/>
      <w:bookmarkEnd w:id="0"/>
    </w:p>
    <w:p w:rsidR="00672545" w:rsidRDefault="00672545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461240">
        <w:rPr>
          <w:rFonts w:ascii="Times New Roman" w:hAnsi="Times New Roman" w:cs="Times New Roman"/>
          <w:b/>
          <w:sz w:val="36"/>
          <w:szCs w:val="36"/>
        </w:rPr>
        <w:t>Opis do załącznika 2.3</w:t>
      </w:r>
    </w:p>
    <w:p w:rsidR="00461240" w:rsidRPr="00461240" w:rsidRDefault="00461240" w:rsidP="00672545">
      <w:pPr>
        <w:rPr>
          <w:rFonts w:ascii="Times New Roman" w:hAnsi="Times New Roman" w:cs="Times New Roman"/>
          <w:b/>
          <w:sz w:val="36"/>
          <w:szCs w:val="36"/>
        </w:rPr>
      </w:pPr>
    </w:p>
    <w:p w:rsidR="00672545" w:rsidRDefault="00672545" w:rsidP="00672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Poz. 1 - </w:t>
      </w:r>
      <w:r w:rsidRPr="00672545">
        <w:rPr>
          <w:rFonts w:ascii="Times New Roman" w:hAnsi="Times New Roman" w:cs="Times New Roman"/>
        </w:rPr>
        <w:t xml:space="preserve">Poprzeczka do skoku wzwyż - </w:t>
      </w:r>
      <w:proofErr w:type="spellStart"/>
      <w:r w:rsidRPr="00672545">
        <w:rPr>
          <w:rFonts w:ascii="Times New Roman" w:hAnsi="Times New Roman" w:cs="Times New Roman"/>
        </w:rPr>
        <w:t>fiberglass</w:t>
      </w:r>
      <w:proofErr w:type="spellEnd"/>
      <w:r w:rsidRPr="00672545">
        <w:rPr>
          <w:rFonts w:ascii="Times New Roman" w:hAnsi="Times New Roman" w:cs="Times New Roman"/>
        </w:rPr>
        <w:t xml:space="preserve"> VFG-C4</w:t>
      </w:r>
    </w:p>
    <w:p w:rsidR="00672545" w:rsidRDefault="00672545" w:rsidP="00672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Wykonana z włókna szklanego.</w:t>
      </w:r>
    </w:p>
    <w:p w:rsidR="00672545" w:rsidRPr="00672545" w:rsidRDefault="00672545" w:rsidP="00672545">
      <w:pPr>
        <w:rPr>
          <w:rFonts w:ascii="Times New Roman" w:hAnsi="Times New Roman" w:cs="Times New Roman"/>
          <w:sz w:val="21"/>
          <w:szCs w:val="21"/>
        </w:rPr>
      </w:pPr>
      <w:r w:rsidRPr="00672545">
        <w:rPr>
          <w:rFonts w:ascii="Times New Roman" w:hAnsi="Times New Roman" w:cs="Times New Roman"/>
          <w:sz w:val="21"/>
          <w:szCs w:val="21"/>
        </w:rPr>
        <w:t>ZDJĘCIE POGLĄDOWE:</w:t>
      </w:r>
    </w:p>
    <w:p w:rsidR="00672545" w:rsidRDefault="00672545" w:rsidP="00672545">
      <w:pPr>
        <w:rPr>
          <w:rFonts w:ascii="Times New Roman" w:hAnsi="Times New Roman" w:cs="Times New Roman"/>
        </w:rPr>
      </w:pPr>
    </w:p>
    <w:p w:rsidR="00672545" w:rsidRDefault="00672545" w:rsidP="00672545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1508078" cy="1508078"/>
            <wp:effectExtent l="0" t="0" r="0" b="0"/>
            <wp:docPr id="4" name="Obraz 4" descr="Poprzeczka do skoku wzwyż - fiberglass VFG-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przeczka do skoku wzwyż - fiberglass VFG-C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79" cy="151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45" w:rsidRPr="00D8044F" w:rsidRDefault="00672545" w:rsidP="00672545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044F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D8044F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D8044F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672545" w:rsidRDefault="00672545" w:rsidP="00672545">
      <w:pPr>
        <w:rPr>
          <w:rFonts w:ascii="Times New Roman" w:hAnsi="Times New Roman" w:cs="Times New Roman"/>
        </w:rPr>
      </w:pPr>
    </w:p>
    <w:p w:rsidR="00672545" w:rsidRPr="00672545" w:rsidRDefault="00672545" w:rsidP="00672545">
      <w:pPr>
        <w:pStyle w:val="Nagwek1"/>
        <w:shd w:val="clear" w:color="auto" w:fill="FFFFFF"/>
        <w:rPr>
          <w:b w:val="0"/>
          <w:color w:val="232323"/>
          <w:sz w:val="21"/>
          <w:szCs w:val="21"/>
        </w:rPr>
      </w:pPr>
      <w:r w:rsidRPr="00672545">
        <w:rPr>
          <w:b w:val="0"/>
          <w:sz w:val="21"/>
          <w:szCs w:val="21"/>
        </w:rPr>
        <w:t xml:space="preserve">Poz. 2 - </w:t>
      </w:r>
      <w:r w:rsidRPr="00672545">
        <w:rPr>
          <w:b w:val="0"/>
          <w:color w:val="232323"/>
          <w:sz w:val="21"/>
          <w:szCs w:val="21"/>
        </w:rPr>
        <w:t>POLSPORT Stojak do skoku wzwyż</w:t>
      </w:r>
    </w:p>
    <w:p w:rsidR="00672545" w:rsidRDefault="00652EDC" w:rsidP="00672545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652EDC">
        <w:rPr>
          <w:rFonts w:ascii="Times New Roman" w:hAnsi="Times New Roman" w:cs="Times New Roman"/>
          <w:sz w:val="21"/>
          <w:szCs w:val="21"/>
          <w:shd w:val="clear" w:color="auto" w:fill="FFFFFF"/>
        </w:rPr>
        <w:t>Spełnia wymogi normy PN-EN 913. </w:t>
      </w:r>
      <w:r w:rsidRPr="00652EDC">
        <w:rPr>
          <w:rStyle w:val="Pogrubienie"/>
          <w:rFonts w:ascii="Times New Roman" w:hAnsi="Times New Roman" w:cs="Times New Roman"/>
          <w:sz w:val="21"/>
          <w:szCs w:val="21"/>
          <w:shd w:val="clear" w:color="auto" w:fill="FFFFFF"/>
        </w:rPr>
        <w:t>Posiada certyfikat zgodności.</w:t>
      </w:r>
      <w:r w:rsidRPr="00652EDC">
        <w:rPr>
          <w:rFonts w:ascii="Times New Roman" w:hAnsi="Times New Roman" w:cs="Times New Roman"/>
          <w:sz w:val="21"/>
          <w:szCs w:val="21"/>
        </w:rPr>
        <w:br/>
      </w:r>
      <w:r w:rsidRPr="00652EDC">
        <w:rPr>
          <w:rFonts w:ascii="Times New Roman" w:hAnsi="Times New Roman" w:cs="Times New Roman"/>
          <w:sz w:val="21"/>
          <w:szCs w:val="21"/>
          <w:shd w:val="clear" w:color="auto" w:fill="FFFFFF"/>
        </w:rPr>
        <w:t>Spełnia przepisy PZLA.</w:t>
      </w:r>
      <w:r w:rsidRPr="00652EDC">
        <w:rPr>
          <w:rFonts w:ascii="Times New Roman" w:hAnsi="Times New Roman" w:cs="Times New Roman"/>
          <w:sz w:val="21"/>
          <w:szCs w:val="21"/>
        </w:rPr>
        <w:br/>
      </w:r>
      <w:r w:rsidRPr="00652EDC">
        <w:rPr>
          <w:rFonts w:ascii="Times New Roman" w:hAnsi="Times New Roman" w:cs="Times New Roman"/>
          <w:sz w:val="21"/>
          <w:szCs w:val="21"/>
        </w:rPr>
        <w:br/>
      </w:r>
      <w:r w:rsidRPr="00652EDC">
        <w:rPr>
          <w:rFonts w:ascii="Times New Roman" w:hAnsi="Times New Roman" w:cs="Times New Roman"/>
          <w:sz w:val="21"/>
          <w:szCs w:val="21"/>
          <w:shd w:val="clear" w:color="auto" w:fill="FFFFFF"/>
        </w:rPr>
        <w:t>Zestaw do skoku wzwyż - 2 słupki z podstawami.</w:t>
      </w:r>
      <w:r w:rsidRPr="00652EDC">
        <w:rPr>
          <w:rFonts w:ascii="Times New Roman" w:hAnsi="Times New Roman" w:cs="Times New Roman"/>
          <w:sz w:val="21"/>
          <w:szCs w:val="21"/>
        </w:rPr>
        <w:br/>
      </w:r>
      <w:r w:rsidRPr="00652EDC">
        <w:rPr>
          <w:rFonts w:ascii="Times New Roman" w:hAnsi="Times New Roman" w:cs="Times New Roman"/>
          <w:sz w:val="21"/>
          <w:szCs w:val="21"/>
          <w:shd w:val="clear" w:color="auto" w:fill="FFFFFF"/>
        </w:rPr>
        <w:t>Podstawy zostały wykonane z kształtowników stalowych i polakierowane proszkowo. Dla odpowiedniej stabilizacji i bezpieczeństwa użytkowania wypełniono je balastem stabilizującym.</w:t>
      </w:r>
      <w:r w:rsidRPr="00652EDC">
        <w:rPr>
          <w:rFonts w:ascii="Times New Roman" w:hAnsi="Times New Roman" w:cs="Times New Roman"/>
          <w:sz w:val="21"/>
          <w:szCs w:val="21"/>
        </w:rPr>
        <w:br/>
      </w:r>
      <w:r w:rsidRPr="00652EDC">
        <w:rPr>
          <w:rFonts w:ascii="Times New Roman" w:hAnsi="Times New Roman" w:cs="Times New Roman"/>
          <w:sz w:val="21"/>
          <w:szCs w:val="21"/>
          <w:shd w:val="clear" w:color="auto" w:fill="FFFFFF"/>
        </w:rPr>
        <w:t>Słupki wykonane ze stopów aluminium z naniesioną podziałką centymetrową. Długość słupków 220cm.</w:t>
      </w:r>
      <w:r w:rsidRPr="00652EDC">
        <w:rPr>
          <w:rFonts w:ascii="Times New Roman" w:hAnsi="Times New Roman" w:cs="Times New Roman"/>
          <w:sz w:val="21"/>
          <w:szCs w:val="21"/>
        </w:rPr>
        <w:br/>
      </w:r>
      <w:r w:rsidRPr="00652EDC">
        <w:rPr>
          <w:rFonts w:ascii="Times New Roman" w:hAnsi="Times New Roman" w:cs="Times New Roman"/>
          <w:sz w:val="21"/>
          <w:szCs w:val="21"/>
          <w:shd w:val="clear" w:color="auto" w:fill="FFFFFF"/>
        </w:rPr>
        <w:t>Na słupkach umieszczono stalowe podpórki do umieszczenia poprzeczki. Podpórki mają blokady umożliwiające regulację wysokości zawieszenia poprzeczki - zakres 50-210 cm.</w:t>
      </w:r>
      <w:r w:rsidRPr="00652EDC">
        <w:rPr>
          <w:rFonts w:ascii="Times New Roman" w:hAnsi="Times New Roman" w:cs="Times New Roman"/>
          <w:sz w:val="21"/>
          <w:szCs w:val="21"/>
        </w:rPr>
        <w:br/>
      </w:r>
      <w:r w:rsidRPr="00652EDC">
        <w:rPr>
          <w:rFonts w:ascii="Times New Roman" w:hAnsi="Times New Roman" w:cs="Times New Roman"/>
          <w:sz w:val="21"/>
          <w:szCs w:val="21"/>
          <w:shd w:val="clear" w:color="auto" w:fill="FFFFFF"/>
        </w:rPr>
        <w:t>Zestaw przeznaczony do treningów i zawodów na obiektach zamkniętych i otwartych.</w:t>
      </w:r>
    </w:p>
    <w:p w:rsidR="00652EDC" w:rsidRPr="00672545" w:rsidRDefault="00652EDC" w:rsidP="00652EDC">
      <w:pPr>
        <w:rPr>
          <w:rFonts w:ascii="Times New Roman" w:hAnsi="Times New Roman" w:cs="Times New Roman"/>
          <w:sz w:val="21"/>
          <w:szCs w:val="21"/>
        </w:rPr>
      </w:pPr>
      <w:r w:rsidRPr="00672545">
        <w:rPr>
          <w:rFonts w:ascii="Times New Roman" w:hAnsi="Times New Roman" w:cs="Times New Roman"/>
          <w:sz w:val="21"/>
          <w:szCs w:val="21"/>
        </w:rPr>
        <w:lastRenderedPageBreak/>
        <w:t>ZDJĘCIE POGLĄDOWE:</w:t>
      </w:r>
    </w:p>
    <w:p w:rsidR="00652EDC" w:rsidRDefault="00652EDC" w:rsidP="00672545">
      <w:pPr>
        <w:rPr>
          <w:rFonts w:ascii="Times New Roman" w:hAnsi="Times New Roman" w:cs="Times New Roman"/>
          <w:sz w:val="21"/>
          <w:szCs w:val="21"/>
        </w:rPr>
      </w:pPr>
      <w:r>
        <w:rPr>
          <w:noProof/>
          <w:lang w:eastAsia="pl-PL"/>
        </w:rPr>
        <w:drawing>
          <wp:inline distT="0" distB="0" distL="0" distR="0">
            <wp:extent cx="1617260" cy="1617260"/>
            <wp:effectExtent l="0" t="0" r="2540" b="2540"/>
            <wp:docPr id="5" name="Obraz 5" descr="POLSPORT Stojak do skoku wzwy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LSPORT Stojak do skoku wzwy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07" cy="162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DC" w:rsidRDefault="00652EDC" w:rsidP="00672545">
      <w:pPr>
        <w:rPr>
          <w:rFonts w:ascii="Times New Roman" w:hAnsi="Times New Roman" w:cs="Times New Roman"/>
          <w:sz w:val="21"/>
          <w:szCs w:val="21"/>
        </w:rPr>
      </w:pPr>
    </w:p>
    <w:p w:rsidR="00652EDC" w:rsidRPr="00D8044F" w:rsidRDefault="00652EDC" w:rsidP="00652EDC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044F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D8044F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D8044F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652EDC" w:rsidRDefault="00652EDC" w:rsidP="00672545">
      <w:pPr>
        <w:rPr>
          <w:rFonts w:ascii="Times New Roman" w:hAnsi="Times New Roman" w:cs="Times New Roman"/>
          <w:sz w:val="21"/>
          <w:szCs w:val="21"/>
        </w:rPr>
      </w:pPr>
    </w:p>
    <w:p w:rsidR="00652EDC" w:rsidRDefault="00652EDC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461240" w:rsidRDefault="00461240" w:rsidP="00672545">
      <w:pPr>
        <w:rPr>
          <w:rFonts w:ascii="Times New Roman" w:hAnsi="Times New Roman" w:cs="Times New Roman"/>
          <w:sz w:val="21"/>
          <w:szCs w:val="21"/>
        </w:rPr>
      </w:pPr>
    </w:p>
    <w:p w:rsidR="00652EDC" w:rsidRDefault="00652EDC" w:rsidP="00672545">
      <w:pPr>
        <w:rPr>
          <w:rFonts w:ascii="Times New Roman" w:hAnsi="Times New Roman" w:cs="Times New Roman"/>
          <w:b/>
          <w:sz w:val="36"/>
          <w:szCs w:val="36"/>
        </w:rPr>
      </w:pPr>
      <w:r w:rsidRPr="00461240">
        <w:rPr>
          <w:rFonts w:ascii="Times New Roman" w:hAnsi="Times New Roman" w:cs="Times New Roman"/>
          <w:b/>
          <w:sz w:val="36"/>
          <w:szCs w:val="36"/>
        </w:rPr>
        <w:t>Opis do załącznika 2.4</w:t>
      </w:r>
    </w:p>
    <w:p w:rsidR="00461240" w:rsidRPr="00461240" w:rsidRDefault="00461240" w:rsidP="00672545">
      <w:pPr>
        <w:rPr>
          <w:rFonts w:ascii="Times New Roman" w:hAnsi="Times New Roman" w:cs="Times New Roman"/>
          <w:b/>
          <w:sz w:val="36"/>
          <w:szCs w:val="36"/>
        </w:rPr>
      </w:pPr>
    </w:p>
    <w:p w:rsidR="00652EDC" w:rsidRDefault="00652EDC" w:rsidP="00672545">
      <w:pPr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</w:pPr>
      <w:r w:rsidRPr="00652EDC">
        <w:rPr>
          <w:rFonts w:ascii="Times New Roman" w:hAnsi="Times New Roman" w:cs="Times New Roman"/>
          <w:sz w:val="21"/>
          <w:szCs w:val="21"/>
        </w:rPr>
        <w:t xml:space="preserve">Poz. 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652EDC">
        <w:rPr>
          <w:rFonts w:ascii="Times New Roman" w:hAnsi="Times New Roman" w:cs="Times New Roman"/>
          <w:sz w:val="21"/>
          <w:szCs w:val="21"/>
        </w:rPr>
        <w:t xml:space="preserve"> - </w:t>
      </w:r>
      <w:r w:rsidRPr="00652ED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Blok startowy wyczynowy </w:t>
      </w:r>
      <w:proofErr w:type="spellStart"/>
      <w:r w:rsidRPr="00652ED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>Polanik</w:t>
      </w:r>
      <w:proofErr w:type="spellEnd"/>
      <w:r w:rsidRPr="00652EDC">
        <w:rPr>
          <w:rFonts w:ascii="Times New Roman" w:hAnsi="Times New Roman" w:cs="Times New Roman"/>
          <w:color w:val="242424"/>
          <w:sz w:val="21"/>
          <w:szCs w:val="21"/>
          <w:shd w:val="clear" w:color="auto" w:fill="FFFFFF"/>
        </w:rPr>
        <w:t xml:space="preserve"> PBS-01 </w:t>
      </w:r>
    </w:p>
    <w:p w:rsidR="00652EDC" w:rsidRP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52EDC">
        <w:rPr>
          <w:rFonts w:ascii="Times New Roman" w:hAnsi="Times New Roman" w:cs="Times New Roman"/>
          <w:sz w:val="21"/>
          <w:szCs w:val="21"/>
        </w:rPr>
        <w:t>Materiał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652EDC">
        <w:rPr>
          <w:rFonts w:ascii="Times New Roman" w:hAnsi="Times New Roman" w:cs="Times New Roman"/>
          <w:sz w:val="21"/>
          <w:szCs w:val="21"/>
        </w:rPr>
        <w:t>Stal cynkowana galwanicznie</w:t>
      </w:r>
    </w:p>
    <w:p w:rsidR="00652EDC" w:rsidRP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52EDC">
        <w:rPr>
          <w:rFonts w:ascii="Times New Roman" w:hAnsi="Times New Roman" w:cs="Times New Roman"/>
          <w:sz w:val="21"/>
          <w:szCs w:val="21"/>
        </w:rPr>
        <w:t>Szyna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652EDC">
        <w:rPr>
          <w:rFonts w:ascii="Times New Roman" w:hAnsi="Times New Roman" w:cs="Times New Roman"/>
          <w:sz w:val="21"/>
          <w:szCs w:val="21"/>
        </w:rPr>
        <w:t>Stal cynkowana, z uchwytem, 15 stopni regulacji</w:t>
      </w:r>
    </w:p>
    <w:p w:rsidR="00652EDC" w:rsidRP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52EDC">
        <w:rPr>
          <w:rFonts w:ascii="Times New Roman" w:hAnsi="Times New Roman" w:cs="Times New Roman"/>
          <w:sz w:val="21"/>
          <w:szCs w:val="21"/>
        </w:rPr>
        <w:t>Obudowa oparcia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652EDC">
        <w:rPr>
          <w:rFonts w:ascii="Times New Roman" w:hAnsi="Times New Roman" w:cs="Times New Roman"/>
          <w:sz w:val="21"/>
          <w:szCs w:val="21"/>
        </w:rPr>
        <w:t>Stal cynkowana galwanicznie, 5 stopni nachylenia</w:t>
      </w:r>
    </w:p>
    <w:p w:rsidR="00652EDC" w:rsidRP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52EDC">
        <w:rPr>
          <w:rFonts w:ascii="Times New Roman" w:hAnsi="Times New Roman" w:cs="Times New Roman"/>
          <w:sz w:val="21"/>
          <w:szCs w:val="21"/>
        </w:rPr>
        <w:t>Oparcie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652EDC">
        <w:rPr>
          <w:rFonts w:ascii="Times New Roman" w:hAnsi="Times New Roman" w:cs="Times New Roman"/>
          <w:sz w:val="21"/>
          <w:szCs w:val="21"/>
        </w:rPr>
        <w:t>Aluminium anodowane, Tartan</w:t>
      </w:r>
    </w:p>
    <w:p w:rsidR="00652EDC" w:rsidRP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52EDC">
        <w:rPr>
          <w:rFonts w:ascii="Times New Roman" w:hAnsi="Times New Roman" w:cs="Times New Roman"/>
          <w:sz w:val="21"/>
          <w:szCs w:val="21"/>
        </w:rPr>
        <w:t>Dźwignia regulacji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652EDC">
        <w:rPr>
          <w:rFonts w:ascii="Times New Roman" w:hAnsi="Times New Roman" w:cs="Times New Roman"/>
          <w:sz w:val="21"/>
          <w:szCs w:val="21"/>
        </w:rPr>
        <w:t>Mechanizm sprężynowy</w:t>
      </w:r>
    </w:p>
    <w:p w:rsidR="00652EDC" w:rsidRP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52EDC">
        <w:rPr>
          <w:rFonts w:ascii="Times New Roman" w:hAnsi="Times New Roman" w:cs="Times New Roman"/>
          <w:sz w:val="21"/>
          <w:szCs w:val="21"/>
        </w:rPr>
        <w:t>Waga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652EDC">
        <w:rPr>
          <w:rFonts w:ascii="Times New Roman" w:hAnsi="Times New Roman" w:cs="Times New Roman"/>
          <w:sz w:val="21"/>
          <w:szCs w:val="21"/>
        </w:rPr>
        <w:t>7,7 kg</w:t>
      </w:r>
    </w:p>
    <w:p w:rsidR="00652EDC" w:rsidRP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52EDC">
        <w:rPr>
          <w:rFonts w:ascii="Times New Roman" w:hAnsi="Times New Roman" w:cs="Times New Roman"/>
          <w:sz w:val="21"/>
          <w:szCs w:val="21"/>
        </w:rPr>
        <w:t>Rodzaj nawierzchni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652EDC">
        <w:rPr>
          <w:rFonts w:ascii="Times New Roman" w:hAnsi="Times New Roman" w:cs="Times New Roman"/>
          <w:sz w:val="21"/>
          <w:szCs w:val="21"/>
        </w:rPr>
        <w:t>Tartan, Syntetyczna</w:t>
      </w:r>
    </w:p>
    <w:p w:rsidR="00652EDC" w:rsidRP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52EDC">
        <w:rPr>
          <w:rFonts w:ascii="Times New Roman" w:hAnsi="Times New Roman" w:cs="Times New Roman"/>
          <w:sz w:val="21"/>
          <w:szCs w:val="21"/>
        </w:rPr>
        <w:t>Przeznaczenie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652EDC">
        <w:rPr>
          <w:rFonts w:ascii="Times New Roman" w:hAnsi="Times New Roman" w:cs="Times New Roman"/>
          <w:sz w:val="21"/>
          <w:szCs w:val="21"/>
        </w:rPr>
        <w:t>Zawody sportowe , Trening profesjonalny</w:t>
      </w:r>
    </w:p>
    <w:p w:rsid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52EDC">
        <w:rPr>
          <w:rFonts w:ascii="Times New Roman" w:hAnsi="Times New Roman" w:cs="Times New Roman"/>
          <w:sz w:val="21"/>
          <w:szCs w:val="21"/>
        </w:rPr>
        <w:t>Certyfikaty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652EDC">
        <w:rPr>
          <w:rFonts w:ascii="Times New Roman" w:hAnsi="Times New Roman" w:cs="Times New Roman"/>
          <w:sz w:val="21"/>
          <w:szCs w:val="21"/>
        </w:rPr>
        <w:t>IAAF</w:t>
      </w:r>
    </w:p>
    <w:p w:rsidR="00652EDC" w:rsidRPr="00672545" w:rsidRDefault="00652EDC" w:rsidP="00652EDC">
      <w:pPr>
        <w:rPr>
          <w:rFonts w:ascii="Times New Roman" w:hAnsi="Times New Roman" w:cs="Times New Roman"/>
          <w:sz w:val="21"/>
          <w:szCs w:val="21"/>
        </w:rPr>
      </w:pPr>
      <w:r w:rsidRPr="00672545">
        <w:rPr>
          <w:rFonts w:ascii="Times New Roman" w:hAnsi="Times New Roman" w:cs="Times New Roman"/>
          <w:sz w:val="21"/>
          <w:szCs w:val="21"/>
        </w:rPr>
        <w:t>ZDJĘCIE POGLĄDOWE:</w:t>
      </w:r>
    </w:p>
    <w:p w:rsid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w:drawing>
          <wp:inline distT="0" distB="0" distL="0" distR="0">
            <wp:extent cx="2072719" cy="1419367"/>
            <wp:effectExtent l="0" t="0" r="381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51" cy="142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52EDC" w:rsidRDefault="00652EDC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8044F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D8044F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D8044F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652EDC" w:rsidRDefault="00652EDC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652EDC" w:rsidRDefault="00652EDC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461240" w:rsidRDefault="00461240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461240" w:rsidRDefault="00461240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461240" w:rsidRDefault="00461240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461240" w:rsidRDefault="00461240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461240" w:rsidRDefault="00461240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461240" w:rsidRDefault="00461240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461240" w:rsidRDefault="00461240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461240" w:rsidRDefault="00461240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461240" w:rsidRDefault="00461240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461240" w:rsidRDefault="00461240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</w:p>
    <w:p w:rsidR="00652EDC" w:rsidRPr="00D8044F" w:rsidRDefault="00652EDC" w:rsidP="00652EDC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52EDC" w:rsidRDefault="00652EDC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61240">
        <w:rPr>
          <w:rFonts w:ascii="Times New Roman" w:hAnsi="Times New Roman" w:cs="Times New Roman"/>
          <w:b/>
          <w:sz w:val="36"/>
          <w:szCs w:val="36"/>
        </w:rPr>
        <w:t>Opis do załącznika nr 2.5</w:t>
      </w:r>
    </w:p>
    <w:p w:rsidR="00461240" w:rsidRPr="00461240" w:rsidRDefault="00461240" w:rsidP="00652E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Poz. 1 - </w:t>
      </w:r>
      <w:r w:rsidRPr="00652EDC">
        <w:rPr>
          <w:rFonts w:ascii="Times New Roman" w:hAnsi="Times New Roman" w:cs="Times New Roman"/>
          <w:sz w:val="21"/>
          <w:szCs w:val="21"/>
        </w:rPr>
        <w:t xml:space="preserve">Miara 100m, obudowa otwarta </w:t>
      </w:r>
      <w:proofErr w:type="spellStart"/>
      <w:r w:rsidRPr="00652EDC">
        <w:rPr>
          <w:rFonts w:ascii="Times New Roman" w:hAnsi="Times New Roman" w:cs="Times New Roman"/>
          <w:sz w:val="21"/>
          <w:szCs w:val="21"/>
        </w:rPr>
        <w:t>Proline</w:t>
      </w:r>
      <w:proofErr w:type="spellEnd"/>
      <w:r w:rsidRPr="00652EDC">
        <w:rPr>
          <w:rFonts w:ascii="Times New Roman" w:hAnsi="Times New Roman" w:cs="Times New Roman"/>
          <w:sz w:val="21"/>
          <w:szCs w:val="21"/>
        </w:rPr>
        <w:t xml:space="preserve"> 20329</w:t>
      </w:r>
    </w:p>
    <w:p w:rsid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52EDC" w:rsidRP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52EDC">
        <w:rPr>
          <w:rFonts w:ascii="Times New Roman" w:hAnsi="Times New Roman" w:cs="Times New Roman"/>
          <w:sz w:val="21"/>
          <w:szCs w:val="21"/>
        </w:rPr>
        <w:t>Kod produktu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652EDC">
        <w:rPr>
          <w:rFonts w:ascii="Times New Roman" w:hAnsi="Times New Roman" w:cs="Times New Roman"/>
          <w:sz w:val="21"/>
          <w:szCs w:val="21"/>
        </w:rPr>
        <w:t>RR128728</w:t>
      </w:r>
    </w:p>
    <w:p w:rsid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52EDC">
        <w:rPr>
          <w:rFonts w:ascii="Times New Roman" w:hAnsi="Times New Roman" w:cs="Times New Roman"/>
          <w:sz w:val="21"/>
          <w:szCs w:val="21"/>
        </w:rPr>
        <w:t>Kod EAN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652EDC">
        <w:rPr>
          <w:rFonts w:ascii="Times New Roman" w:hAnsi="Times New Roman" w:cs="Times New Roman"/>
          <w:sz w:val="21"/>
          <w:szCs w:val="21"/>
        </w:rPr>
        <w:t>5903755203298</w:t>
      </w:r>
    </w:p>
    <w:p w:rsidR="00652EDC" w:rsidRPr="00672545" w:rsidRDefault="00652EDC" w:rsidP="00652EDC">
      <w:pPr>
        <w:rPr>
          <w:rFonts w:ascii="Times New Roman" w:hAnsi="Times New Roman" w:cs="Times New Roman"/>
          <w:sz w:val="21"/>
          <w:szCs w:val="21"/>
        </w:rPr>
      </w:pPr>
      <w:r w:rsidRPr="00672545">
        <w:rPr>
          <w:rFonts w:ascii="Times New Roman" w:hAnsi="Times New Roman" w:cs="Times New Roman"/>
          <w:sz w:val="21"/>
          <w:szCs w:val="21"/>
        </w:rPr>
        <w:t>ZDJĘCIE POGLĄDOWE:</w:t>
      </w:r>
    </w:p>
    <w:p w:rsid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pl-PL"/>
        </w:rPr>
        <w:drawing>
          <wp:inline distT="0" distB="0" distL="0" distR="0">
            <wp:extent cx="2067560" cy="1323975"/>
            <wp:effectExtent l="0" t="0" r="889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DC" w:rsidRDefault="00652EDC" w:rsidP="00652EDC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8044F">
        <w:rPr>
          <w:rFonts w:ascii="Times New Roman" w:hAnsi="Times New Roman" w:cs="Times New Roman"/>
          <w:color w:val="222222"/>
          <w:sz w:val="16"/>
          <w:szCs w:val="16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D8044F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D8044F">
        <w:rPr>
          <w:rFonts w:ascii="Times New Roman" w:hAnsi="Times New Roman" w:cs="Times New Roman"/>
          <w:color w:val="222222"/>
          <w:sz w:val="16"/>
          <w:szCs w:val="16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652EDC" w:rsidRPr="00652EDC" w:rsidRDefault="00652EDC" w:rsidP="00652ED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652EDC" w:rsidRPr="00652ED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00" w:rsidRDefault="002E6E00" w:rsidP="00D8044F">
      <w:pPr>
        <w:spacing w:after="0" w:line="240" w:lineRule="auto"/>
      </w:pPr>
      <w:r>
        <w:separator/>
      </w:r>
    </w:p>
  </w:endnote>
  <w:endnote w:type="continuationSeparator" w:id="0">
    <w:p w:rsidR="002E6E00" w:rsidRDefault="002E6E00" w:rsidP="00D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00" w:rsidRDefault="002E6E00" w:rsidP="00D8044F">
      <w:pPr>
        <w:spacing w:after="0" w:line="240" w:lineRule="auto"/>
      </w:pPr>
      <w:r>
        <w:separator/>
      </w:r>
    </w:p>
  </w:footnote>
  <w:footnote w:type="continuationSeparator" w:id="0">
    <w:p w:rsidR="002E6E00" w:rsidRDefault="002E6E00" w:rsidP="00D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4F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 w:rsidR="00851306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3</w:t>
    </w:r>
  </w:p>
  <w:p w:rsidR="00D8044F" w:rsidRPr="00B84A79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D8044F" w:rsidRPr="00B84A79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D8044F" w:rsidRPr="00B84A79" w:rsidRDefault="00D8044F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D8044F" w:rsidRPr="00B84A79" w:rsidRDefault="00D8044F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D8044F" w:rsidRPr="006C3034" w:rsidRDefault="00D8044F" w:rsidP="00D8044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03/09/2024</w:t>
    </w:r>
    <w:r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D8044F" w:rsidRPr="00B84A79" w:rsidRDefault="00D8044F" w:rsidP="00D8044F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D8044F" w:rsidRDefault="00D8044F" w:rsidP="00D8044F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wyposażenia do obiektu sportowego – sprzęt sportowy</w:t>
    </w:r>
  </w:p>
  <w:p w:rsidR="00D8044F" w:rsidRDefault="00D804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1390"/>
    <w:multiLevelType w:val="multilevel"/>
    <w:tmpl w:val="4FC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C"/>
    <w:rsid w:val="00074137"/>
    <w:rsid w:val="00123794"/>
    <w:rsid w:val="002C0174"/>
    <w:rsid w:val="002E6E00"/>
    <w:rsid w:val="003451EC"/>
    <w:rsid w:val="00461240"/>
    <w:rsid w:val="005B47C2"/>
    <w:rsid w:val="00652EDC"/>
    <w:rsid w:val="00672545"/>
    <w:rsid w:val="00851306"/>
    <w:rsid w:val="008F33C1"/>
    <w:rsid w:val="00D8044F"/>
    <w:rsid w:val="00E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6D24F-A937-4F7C-98AF-04D16F72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0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4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ctionarylabeltxt">
    <w:name w:val="dictionary__label_txt"/>
    <w:basedOn w:val="Domylnaczcionkaakapitu"/>
    <w:rsid w:val="00D8044F"/>
  </w:style>
  <w:style w:type="character" w:customStyle="1" w:styleId="dictionarynametxt">
    <w:name w:val="dictionary__name_txt"/>
    <w:basedOn w:val="Domylnaczcionkaakapitu"/>
    <w:rsid w:val="00D8044F"/>
  </w:style>
  <w:style w:type="character" w:customStyle="1" w:styleId="dictionaryvaluetxt">
    <w:name w:val="dictionary__value_txt"/>
    <w:basedOn w:val="Domylnaczcionkaakapitu"/>
    <w:rsid w:val="00D8044F"/>
  </w:style>
  <w:style w:type="paragraph" w:styleId="Nagwek">
    <w:name w:val="header"/>
    <w:basedOn w:val="Normalny"/>
    <w:link w:val="Nagwek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44F"/>
  </w:style>
  <w:style w:type="paragraph" w:styleId="Stopka">
    <w:name w:val="footer"/>
    <w:basedOn w:val="Normalny"/>
    <w:link w:val="StopkaZnak"/>
    <w:uiPriority w:val="99"/>
    <w:unhideWhenUsed/>
    <w:rsid w:val="00D8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44F"/>
  </w:style>
  <w:style w:type="paragraph" w:customStyle="1" w:styleId="Default">
    <w:name w:val="Default"/>
    <w:rsid w:val="00D80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7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254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2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1703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Domagalski</dc:creator>
  <cp:keywords/>
  <dc:description/>
  <cp:lastModifiedBy>Kacper Domagalski</cp:lastModifiedBy>
  <cp:revision>6</cp:revision>
  <dcterms:created xsi:type="dcterms:W3CDTF">2024-09-27T05:23:00Z</dcterms:created>
  <dcterms:modified xsi:type="dcterms:W3CDTF">2024-09-27T09:13:00Z</dcterms:modified>
</cp:coreProperties>
</file>