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1B2E1D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  <w:t>Załącznik nr 3</w:t>
      </w:r>
      <w:r w:rsidR="004E3057">
        <w:rPr>
          <w:b/>
          <w:bCs/>
          <w:sz w:val="21"/>
          <w:szCs w:val="21"/>
          <w:lang w:val="pl-PL"/>
        </w:rPr>
        <w:t xml:space="preserve"> do zapytania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A80E98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…..</w:t>
      </w:r>
      <w:r w:rsidR="001058EC">
        <w:rPr>
          <w:b/>
          <w:bCs/>
          <w:sz w:val="24"/>
          <w:szCs w:val="24"/>
          <w:lang w:val="pl-PL"/>
        </w:rPr>
        <w:t>/U</w:t>
      </w:r>
      <w:r w:rsidR="00230432">
        <w:rPr>
          <w:b/>
          <w:bCs/>
          <w:sz w:val="24"/>
          <w:szCs w:val="24"/>
          <w:lang w:val="pl-PL"/>
        </w:rPr>
        <w:t>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A80E98">
        <w:rPr>
          <w:sz w:val="21"/>
          <w:szCs w:val="21"/>
          <w:lang w:val="pl-PL"/>
        </w:rPr>
        <w:t>…………………</w:t>
      </w:r>
      <w:r w:rsidR="001B2E1D">
        <w:rPr>
          <w:sz w:val="21"/>
          <w:szCs w:val="21"/>
          <w:lang w:val="pl-PL"/>
        </w:rPr>
        <w:t xml:space="preserve">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Default="001B2E1D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Powiatem  Chełmińskim, ul. </w:t>
      </w:r>
      <w:r w:rsidR="004E3057">
        <w:rPr>
          <w:sz w:val="21"/>
          <w:szCs w:val="21"/>
          <w:lang w:val="pl-PL"/>
        </w:rPr>
        <w:t>Kolejowa</w:t>
      </w:r>
      <w:r>
        <w:rPr>
          <w:sz w:val="21"/>
          <w:szCs w:val="21"/>
          <w:lang w:val="pl-PL"/>
        </w:rPr>
        <w:t xml:space="preserve"> 1, 86-200 Chełmno, NIP: 875-146-22-48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reprezentowanym przez : </w:t>
      </w:r>
    </w:p>
    <w:p w:rsidR="001058EC" w:rsidRDefault="00A80E98" w:rsidP="001B2E1D">
      <w:pPr>
        <w:jc w:val="both"/>
      </w:pPr>
      <w:r>
        <w:rPr>
          <w:b/>
        </w:rPr>
        <w:t>……………………..</w:t>
      </w:r>
      <w:r w:rsidR="001058EC">
        <w:rPr>
          <w:b/>
        </w:rPr>
        <w:t xml:space="preserve"> - </w:t>
      </w:r>
      <w:proofErr w:type="spellStart"/>
      <w:r w:rsidR="001058EC">
        <w:rPr>
          <w:b/>
        </w:rPr>
        <w:t>Dyrektora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Zespołu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Szkół</w:t>
      </w:r>
      <w:proofErr w:type="spellEnd"/>
      <w:r w:rsidR="001058EC">
        <w:rPr>
          <w:b/>
        </w:rPr>
        <w:t xml:space="preserve"> Centrum </w:t>
      </w:r>
      <w:proofErr w:type="spellStart"/>
      <w:r w:rsidR="001058EC">
        <w:rPr>
          <w:b/>
        </w:rPr>
        <w:t>Kształcenia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Zawodowego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im</w:t>
      </w:r>
      <w:proofErr w:type="spellEnd"/>
      <w:r w:rsidR="001058EC">
        <w:rPr>
          <w:b/>
        </w:rPr>
        <w:t xml:space="preserve">. </w:t>
      </w:r>
      <w:proofErr w:type="spellStart"/>
      <w:r w:rsidR="001058EC">
        <w:rPr>
          <w:b/>
        </w:rPr>
        <w:t>Ignacego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Łyskowskiego</w:t>
      </w:r>
      <w:proofErr w:type="spellEnd"/>
      <w:r w:rsidR="001058EC">
        <w:rPr>
          <w:b/>
        </w:rPr>
        <w:t xml:space="preserve"> w </w:t>
      </w:r>
      <w:proofErr w:type="spellStart"/>
      <w:r w:rsidR="001058EC">
        <w:rPr>
          <w:b/>
        </w:rPr>
        <w:t>Grubnie</w:t>
      </w:r>
      <w:proofErr w:type="spellEnd"/>
      <w:r w:rsidR="001058EC">
        <w:t xml:space="preserve">, </w:t>
      </w:r>
      <w:r>
        <w:t>………………….</w:t>
      </w:r>
      <w:r w:rsidR="001058EC">
        <w:t xml:space="preserve">  </w:t>
      </w: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1058EC" w:rsidRPr="001058EC" w:rsidRDefault="00A80E98" w:rsidP="001058EC">
      <w:pPr>
        <w:pStyle w:val="Tekstpodstawowywcity21"/>
        <w:spacing w:line="360" w:lineRule="auto"/>
        <w:ind w:left="0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………………………….</w:t>
      </w:r>
    </w:p>
    <w:p w:rsidR="001B2E1D" w:rsidRPr="000B0CB8" w:rsidRDefault="001058EC" w:rsidP="001B2E1D">
      <w:r>
        <w:t xml:space="preserve">NIP: </w:t>
      </w:r>
      <w:r w:rsidR="00A80E98">
        <w:t>………………..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proofErr w:type="spellStart"/>
      <w:r w:rsidR="001058EC">
        <w:t>Piotra</w:t>
      </w:r>
      <w:proofErr w:type="spellEnd"/>
      <w:r w:rsidR="001058EC">
        <w:t xml:space="preserve"> </w:t>
      </w:r>
      <w:proofErr w:type="spellStart"/>
      <w:r w:rsidR="001058EC">
        <w:t>Szymańskiego</w:t>
      </w:r>
      <w:proofErr w:type="spellEnd"/>
    </w:p>
    <w:p w:rsidR="001B2E1D" w:rsidRPr="000B0CB8" w:rsidRDefault="001B2E1D" w:rsidP="001B2E1D"/>
    <w:p w:rsidR="001B2E1D" w:rsidRPr="000B0CB8" w:rsidRDefault="001B2E1D" w:rsidP="001B2E1D">
      <w:proofErr w:type="spellStart"/>
      <w:r w:rsidRPr="000B0CB8">
        <w:t>zwanym</w:t>
      </w:r>
      <w:proofErr w:type="spellEnd"/>
      <w:r w:rsidRPr="000B0CB8">
        <w:t xml:space="preserve"> </w:t>
      </w:r>
      <w:proofErr w:type="spellStart"/>
      <w:r w:rsidRPr="000B0CB8">
        <w:t>dalej</w:t>
      </w:r>
      <w:proofErr w:type="spellEnd"/>
      <w:r w:rsidRPr="000B0CB8">
        <w:t xml:space="preserve"> </w:t>
      </w:r>
      <w:proofErr w:type="spellStart"/>
      <w:r w:rsidRPr="000B0CB8">
        <w:t>Dostawcą</w:t>
      </w:r>
      <w:proofErr w:type="spellEnd"/>
      <w:r w:rsidRPr="000B0CB8">
        <w:t>.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  <w:t xml:space="preserve"> </w:t>
      </w:r>
    </w:p>
    <w:p w:rsidR="00F32E8F" w:rsidRDefault="00F32E8F" w:rsidP="00F32E8F">
      <w:pPr>
        <w:spacing w:before="240" w:line="276" w:lineRule="auto"/>
        <w:jc w:val="both"/>
        <w:rPr>
          <w:kern w:val="2"/>
          <w:sz w:val="22"/>
          <w:szCs w:val="22"/>
        </w:rPr>
      </w:pPr>
      <w:proofErr w:type="spellStart"/>
      <w:r>
        <w:rPr>
          <w:sz w:val="22"/>
          <w:szCs w:val="22"/>
        </w:rPr>
        <w:t>Niniejsza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wyniku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przeprowadzonego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trybie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</w:t>
      </w:r>
      <w:r w:rsidR="009301A3">
        <w:rPr>
          <w:sz w:val="22"/>
          <w:szCs w:val="22"/>
        </w:rPr>
        <w:t>ia</w:t>
      </w:r>
      <w:proofErr w:type="spellEnd"/>
      <w:r w:rsidR="009301A3">
        <w:rPr>
          <w:sz w:val="22"/>
          <w:szCs w:val="22"/>
        </w:rPr>
        <w:t xml:space="preserve"> </w:t>
      </w:r>
      <w:proofErr w:type="spellStart"/>
      <w:r w:rsidR="009301A3">
        <w:rPr>
          <w:sz w:val="22"/>
          <w:szCs w:val="22"/>
        </w:rPr>
        <w:t>o</w:t>
      </w:r>
      <w:r w:rsidR="00230432">
        <w:rPr>
          <w:sz w:val="22"/>
          <w:szCs w:val="22"/>
        </w:rPr>
        <w:t>fertowego</w:t>
      </w:r>
      <w:proofErr w:type="spellEnd"/>
      <w:r w:rsidR="00230432">
        <w:rPr>
          <w:sz w:val="22"/>
          <w:szCs w:val="22"/>
        </w:rPr>
        <w:t xml:space="preserve"> (</w:t>
      </w:r>
      <w:proofErr w:type="spellStart"/>
      <w:r w:rsidR="00230432">
        <w:rPr>
          <w:sz w:val="22"/>
          <w:szCs w:val="22"/>
        </w:rPr>
        <w:t>postępowanie</w:t>
      </w:r>
      <w:proofErr w:type="spellEnd"/>
      <w:r w:rsidR="00230432">
        <w:rPr>
          <w:sz w:val="22"/>
          <w:szCs w:val="22"/>
        </w:rPr>
        <w:t xml:space="preserve"> </w:t>
      </w:r>
      <w:proofErr w:type="spellStart"/>
      <w:r w:rsidR="00230432">
        <w:rPr>
          <w:sz w:val="22"/>
          <w:szCs w:val="22"/>
        </w:rPr>
        <w:t>nr</w:t>
      </w:r>
      <w:proofErr w:type="spellEnd"/>
      <w:r w:rsidR="00230432">
        <w:rPr>
          <w:sz w:val="22"/>
          <w:szCs w:val="22"/>
        </w:rPr>
        <w:t xml:space="preserve"> 01/04/2024 z </w:t>
      </w:r>
      <w:proofErr w:type="spellStart"/>
      <w:r w:rsidR="00230432">
        <w:rPr>
          <w:sz w:val="22"/>
          <w:szCs w:val="22"/>
        </w:rPr>
        <w:t>dnia</w:t>
      </w:r>
      <w:proofErr w:type="spellEnd"/>
      <w:r w:rsidR="00230432">
        <w:rPr>
          <w:sz w:val="22"/>
          <w:szCs w:val="22"/>
        </w:rPr>
        <w:t xml:space="preserve"> 30.04.2024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color w:val="000000"/>
          <w:sz w:val="21"/>
          <w:szCs w:val="21"/>
        </w:rPr>
        <w:t>Zarządzeniem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Nr</w:t>
      </w:r>
      <w:proofErr w:type="spellEnd"/>
      <w:r>
        <w:rPr>
          <w:color w:val="000000"/>
          <w:sz w:val="21"/>
          <w:szCs w:val="21"/>
        </w:rPr>
        <w:t xml:space="preserve"> 25/2021 </w:t>
      </w:r>
      <w:proofErr w:type="spellStart"/>
      <w:r>
        <w:rPr>
          <w:color w:val="000000"/>
          <w:sz w:val="21"/>
          <w:szCs w:val="21"/>
        </w:rPr>
        <w:t>Dyrektora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Zespołu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Szkół</w:t>
      </w:r>
      <w:proofErr w:type="spellEnd"/>
      <w:r>
        <w:rPr>
          <w:color w:val="000000"/>
          <w:sz w:val="21"/>
          <w:szCs w:val="21"/>
        </w:rPr>
        <w:t xml:space="preserve"> Centrum </w:t>
      </w:r>
      <w:proofErr w:type="spellStart"/>
      <w:r>
        <w:rPr>
          <w:color w:val="000000"/>
          <w:sz w:val="21"/>
          <w:szCs w:val="21"/>
        </w:rPr>
        <w:t>Kształcenia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Zawodowego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im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Ignacego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Łyskowskiego</w:t>
      </w:r>
      <w:proofErr w:type="spellEnd"/>
      <w:r>
        <w:rPr>
          <w:color w:val="000000"/>
          <w:sz w:val="21"/>
          <w:szCs w:val="21"/>
        </w:rPr>
        <w:t xml:space="preserve"> w </w:t>
      </w:r>
      <w:proofErr w:type="spellStart"/>
      <w:r>
        <w:rPr>
          <w:color w:val="000000"/>
          <w:sz w:val="21"/>
          <w:szCs w:val="21"/>
        </w:rPr>
        <w:t>Grubnie</w:t>
      </w:r>
      <w:proofErr w:type="spellEnd"/>
      <w:r>
        <w:rPr>
          <w:color w:val="000000"/>
          <w:sz w:val="21"/>
          <w:szCs w:val="21"/>
        </w:rPr>
        <w:t xml:space="preserve"> z </w:t>
      </w:r>
      <w:proofErr w:type="spellStart"/>
      <w:r>
        <w:rPr>
          <w:color w:val="000000"/>
          <w:sz w:val="21"/>
          <w:szCs w:val="21"/>
        </w:rPr>
        <w:t>dnia</w:t>
      </w:r>
      <w:proofErr w:type="spellEnd"/>
      <w:r>
        <w:rPr>
          <w:color w:val="000000"/>
          <w:sz w:val="21"/>
          <w:szCs w:val="21"/>
        </w:rPr>
        <w:t xml:space="preserve"> 13.12.2021 r. w </w:t>
      </w:r>
      <w:proofErr w:type="spellStart"/>
      <w:r>
        <w:rPr>
          <w:color w:val="000000"/>
          <w:sz w:val="21"/>
          <w:szCs w:val="21"/>
        </w:rPr>
        <w:t>sprawie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Regulaminu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udzielania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color w:val="000000"/>
          <w:sz w:val="21"/>
          <w:szCs w:val="21"/>
        </w:rPr>
        <w:t xml:space="preserve"> o </w:t>
      </w:r>
      <w:proofErr w:type="spellStart"/>
      <w:r>
        <w:rPr>
          <w:color w:val="000000"/>
          <w:sz w:val="21"/>
          <w:szCs w:val="21"/>
        </w:rPr>
        <w:t>wartości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poniżej</w:t>
      </w:r>
      <w:proofErr w:type="spellEnd"/>
      <w:r>
        <w:rPr>
          <w:color w:val="000000"/>
          <w:sz w:val="21"/>
          <w:szCs w:val="21"/>
        </w:rPr>
        <w:t xml:space="preserve"> 130 </w:t>
      </w:r>
      <w:proofErr w:type="spellStart"/>
      <w:r>
        <w:rPr>
          <w:color w:val="000000"/>
          <w:sz w:val="21"/>
          <w:szCs w:val="21"/>
        </w:rPr>
        <w:t>tys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zł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netto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oraz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powołania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Komisji</w:t>
      </w:r>
      <w:proofErr w:type="spellEnd"/>
      <w:r>
        <w:rPr>
          <w:color w:val="000000"/>
          <w:sz w:val="21"/>
          <w:szCs w:val="21"/>
        </w:rPr>
        <w:t xml:space="preserve"> ds.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sz w:val="22"/>
          <w:szCs w:val="22"/>
        </w:rPr>
        <w:t xml:space="preserve"> -. </w:t>
      </w:r>
      <w:proofErr w:type="spellStart"/>
      <w:r>
        <w:rPr>
          <w:sz w:val="22"/>
          <w:szCs w:val="22"/>
        </w:rPr>
        <w:t>Pomiędzy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Zamawiającym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Wykonawcą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następującej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treści</w:t>
      </w:r>
      <w:proofErr w:type="spellEnd"/>
      <w:r>
        <w:rPr>
          <w:sz w:val="22"/>
          <w:szCs w:val="22"/>
        </w:rPr>
        <w:t xml:space="preserve">: </w:t>
      </w:r>
    </w:p>
    <w:p w:rsidR="001D300E" w:rsidRPr="001B2E1D" w:rsidRDefault="001D300E">
      <w:pPr>
        <w:spacing w:line="100" w:lineRule="atLeast"/>
        <w:ind w:right="-45"/>
        <w:jc w:val="center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230432" w:rsidRPr="00C87983" w:rsidRDefault="001D300E" w:rsidP="00230432">
      <w:pPr>
        <w:numPr>
          <w:ilvl w:val="0"/>
          <w:numId w:val="14"/>
        </w:numPr>
        <w:suppressAutoHyphens w:val="0"/>
        <w:spacing w:after="33" w:line="367" w:lineRule="auto"/>
        <w:ind w:hanging="360"/>
        <w:jc w:val="both"/>
      </w:pPr>
      <w:r w:rsidRPr="001B2E1D">
        <w:rPr>
          <w:iCs/>
          <w:color w:val="000000"/>
          <w:sz w:val="21"/>
          <w:szCs w:val="21"/>
          <w:lang w:val="pl-PL"/>
        </w:rPr>
        <w:t>1. Wykonawca</w:t>
      </w:r>
      <w:r w:rsidRPr="001B2E1D">
        <w:rPr>
          <w:color w:val="000000"/>
          <w:sz w:val="21"/>
          <w:szCs w:val="21"/>
          <w:lang w:val="pl-PL"/>
        </w:rPr>
        <w:t xml:space="preserve"> zobowiązuje się do </w:t>
      </w:r>
      <w:r w:rsidR="004E3057" w:rsidRPr="004E3057">
        <w:rPr>
          <w:b/>
          <w:color w:val="000000"/>
          <w:sz w:val="21"/>
          <w:szCs w:val="21"/>
          <w:lang w:val="pl-PL"/>
        </w:rPr>
        <w:t>wykonania</w:t>
      </w:r>
      <w:r w:rsidR="004E3057">
        <w:rPr>
          <w:color w:val="000000"/>
          <w:sz w:val="21"/>
          <w:szCs w:val="21"/>
          <w:lang w:val="pl-PL"/>
        </w:rPr>
        <w:t xml:space="preserve"> </w:t>
      </w:r>
      <w:proofErr w:type="spellStart"/>
      <w:r w:rsidR="00230432">
        <w:rPr>
          <w:b/>
          <w:i/>
        </w:rPr>
        <w:t>usługi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polegającej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na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pocięciu</w:t>
      </w:r>
      <w:proofErr w:type="spellEnd"/>
      <w:r w:rsidR="00230432">
        <w:rPr>
          <w:b/>
          <w:i/>
        </w:rPr>
        <w:t xml:space="preserve">, </w:t>
      </w:r>
      <w:proofErr w:type="spellStart"/>
      <w:r w:rsidR="00230432">
        <w:rPr>
          <w:b/>
          <w:i/>
        </w:rPr>
        <w:t>oklejeniu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i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zamontowaniu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płyt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meblowych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na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ścianach</w:t>
      </w:r>
      <w:proofErr w:type="spellEnd"/>
      <w:r w:rsidR="00230432">
        <w:rPr>
          <w:b/>
          <w:i/>
        </w:rPr>
        <w:t xml:space="preserve"> w </w:t>
      </w:r>
      <w:proofErr w:type="spellStart"/>
      <w:r w:rsidR="00230432">
        <w:rPr>
          <w:b/>
          <w:i/>
        </w:rPr>
        <w:t>budynku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internatu</w:t>
      </w:r>
      <w:proofErr w:type="spellEnd"/>
      <w:r w:rsidR="00230432">
        <w:rPr>
          <w:b/>
          <w:i/>
        </w:rPr>
        <w:t xml:space="preserve"> (</w:t>
      </w:r>
      <w:proofErr w:type="spellStart"/>
      <w:r w:rsidR="00230432">
        <w:rPr>
          <w:b/>
          <w:i/>
        </w:rPr>
        <w:t>stołówka</w:t>
      </w:r>
      <w:proofErr w:type="spellEnd"/>
      <w:r w:rsidR="00230432">
        <w:rPr>
          <w:b/>
          <w:i/>
        </w:rPr>
        <w:t xml:space="preserve">, </w:t>
      </w:r>
      <w:proofErr w:type="spellStart"/>
      <w:r w:rsidR="00230432">
        <w:rPr>
          <w:b/>
          <w:i/>
        </w:rPr>
        <w:t>sala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konferencyjna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oraz</w:t>
      </w:r>
      <w:proofErr w:type="spellEnd"/>
      <w:r w:rsidR="00230432">
        <w:rPr>
          <w:b/>
          <w:i/>
        </w:rPr>
        <w:t xml:space="preserve"> </w:t>
      </w:r>
      <w:proofErr w:type="spellStart"/>
      <w:r w:rsidR="00230432">
        <w:rPr>
          <w:b/>
          <w:i/>
        </w:rPr>
        <w:t>hol</w:t>
      </w:r>
      <w:proofErr w:type="spellEnd"/>
      <w:r w:rsidR="00230432">
        <w:rPr>
          <w:b/>
          <w:i/>
        </w:rPr>
        <w:t xml:space="preserve"> do </w:t>
      </w:r>
      <w:proofErr w:type="spellStart"/>
      <w:r w:rsidR="00230432">
        <w:rPr>
          <w:b/>
          <w:i/>
        </w:rPr>
        <w:t>półpiętra</w:t>
      </w:r>
      <w:proofErr w:type="spellEnd"/>
      <w:r w:rsidR="00230432">
        <w:rPr>
          <w:b/>
          <w:i/>
        </w:rPr>
        <w:t>)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rFonts w:eastAsia="Calibri"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dla Zamawiającego w cenach określonych w ofercie </w:t>
      </w:r>
      <w:r w:rsidRPr="001B2E1D">
        <w:rPr>
          <w:rFonts w:eastAsia="Calibri"/>
          <w:color w:val="000000"/>
          <w:sz w:val="21"/>
          <w:szCs w:val="21"/>
          <w:lang w:val="pl-PL"/>
        </w:rPr>
        <w:t>z uwzględnieniem postanowień niniejszej umo</w:t>
      </w:r>
      <w:r w:rsidR="004E3057">
        <w:rPr>
          <w:rFonts w:eastAsia="Calibri"/>
          <w:color w:val="000000"/>
          <w:sz w:val="21"/>
          <w:szCs w:val="21"/>
          <w:lang w:val="pl-PL"/>
        </w:rPr>
        <w:t>wy oraz zgodnie z kosztorysem i zakresem prac stanowiącym załącznik nr 1 do umowy.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color w:val="000000"/>
          <w:sz w:val="21"/>
          <w:szCs w:val="21"/>
          <w:lang w:val="pl-PL"/>
        </w:rPr>
      </w:pPr>
      <w:r w:rsidRPr="001B2E1D">
        <w:rPr>
          <w:rFonts w:eastAsia="Calibri"/>
          <w:color w:val="000000"/>
          <w:sz w:val="21"/>
          <w:szCs w:val="21"/>
          <w:lang w:val="pl-PL"/>
        </w:rPr>
        <w:t xml:space="preserve">2. </w:t>
      </w:r>
      <w:r w:rsidRPr="001B2E1D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</w:t>
      </w:r>
      <w:r w:rsidR="00D00B44">
        <w:rPr>
          <w:color w:val="000000"/>
          <w:sz w:val="21"/>
          <w:szCs w:val="21"/>
          <w:lang w:val="pl-PL"/>
        </w:rPr>
        <w:t>.</w:t>
      </w:r>
      <w:r w:rsidRP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D00B44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3</w:t>
      </w:r>
      <w:r w:rsidR="001D300E" w:rsidRPr="001B2E1D">
        <w:rPr>
          <w:color w:val="000000"/>
          <w:sz w:val="21"/>
          <w:szCs w:val="21"/>
          <w:lang w:val="pl-PL"/>
        </w:rPr>
        <w:t>. Wartość niniejszej umowy określa się na: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brutto </w:t>
      </w:r>
      <w:r w:rsidR="00A80E98">
        <w:rPr>
          <w:color w:val="000000"/>
          <w:sz w:val="21"/>
          <w:szCs w:val="21"/>
          <w:lang w:val="pl-PL"/>
        </w:rPr>
        <w:t>……………..</w:t>
      </w:r>
      <w:r w:rsidRPr="001B2E1D">
        <w:rPr>
          <w:color w:val="000000"/>
          <w:sz w:val="21"/>
          <w:szCs w:val="21"/>
          <w:lang w:val="pl-PL"/>
        </w:rPr>
        <w:t xml:space="preserve"> PLN (słownie: </w:t>
      </w:r>
      <w:r w:rsidR="00A80E98">
        <w:rPr>
          <w:color w:val="000000"/>
          <w:sz w:val="21"/>
          <w:szCs w:val="21"/>
          <w:lang w:val="pl-PL"/>
        </w:rPr>
        <w:t>……………………… 00</w:t>
      </w:r>
      <w:r w:rsidR="001058EC">
        <w:rPr>
          <w:color w:val="000000"/>
          <w:sz w:val="21"/>
          <w:szCs w:val="21"/>
          <w:lang w:val="pl-PL"/>
        </w:rPr>
        <w:t>/100)</w:t>
      </w:r>
    </w:p>
    <w:p w:rsidR="001D300E" w:rsidRPr="001B2E1D" w:rsidRDefault="001D300E">
      <w:pPr>
        <w:pStyle w:val="Default"/>
        <w:tabs>
          <w:tab w:val="left" w:pos="7095"/>
        </w:tabs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D00B44" w:rsidRPr="00D00B44" w:rsidRDefault="0026549D" w:rsidP="00D00B44">
      <w:pPr>
        <w:pStyle w:val="Default"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 xml:space="preserve">Wykonanie </w:t>
      </w:r>
      <w:r w:rsidR="00230432">
        <w:rPr>
          <w:rFonts w:ascii="Times New Roman" w:hAnsi="Times New Roman" w:cs="Times New Roman"/>
          <w:sz w:val="21"/>
          <w:szCs w:val="21"/>
        </w:rPr>
        <w:t>usługi w</w:t>
      </w:r>
      <w:r>
        <w:rPr>
          <w:rFonts w:ascii="Times New Roman" w:hAnsi="Times New Roman" w:cs="Times New Roman"/>
          <w:sz w:val="21"/>
          <w:szCs w:val="21"/>
        </w:rPr>
        <w:t xml:space="preserve">  pomieszczeniach będzie się </w:t>
      </w:r>
      <w:r w:rsidR="004E3057">
        <w:rPr>
          <w:rFonts w:ascii="Times New Roman" w:hAnsi="Times New Roman" w:cs="Times New Roman"/>
          <w:sz w:val="21"/>
          <w:szCs w:val="21"/>
        </w:rPr>
        <w:t xml:space="preserve">w okresie </w:t>
      </w:r>
      <w:r w:rsidR="00230432">
        <w:rPr>
          <w:rFonts w:ascii="Times New Roman" w:hAnsi="Times New Roman" w:cs="Times New Roman"/>
          <w:sz w:val="21"/>
          <w:szCs w:val="21"/>
        </w:rPr>
        <w:t>21</w:t>
      </w:r>
      <w:r w:rsidR="00D00B44" w:rsidRPr="00D00B44">
        <w:rPr>
          <w:rFonts w:ascii="Times New Roman" w:hAnsi="Times New Roman" w:cs="Times New Roman"/>
          <w:sz w:val="21"/>
          <w:szCs w:val="21"/>
        </w:rPr>
        <w:t xml:space="preserve"> </w:t>
      </w:r>
      <w:r w:rsidR="00230432">
        <w:rPr>
          <w:rFonts w:ascii="Times New Roman" w:hAnsi="Times New Roman" w:cs="Times New Roman"/>
          <w:sz w:val="21"/>
          <w:szCs w:val="21"/>
        </w:rPr>
        <w:t>czerwiec 2024</w:t>
      </w:r>
      <w:r w:rsidR="009301A3">
        <w:rPr>
          <w:rFonts w:ascii="Times New Roman" w:hAnsi="Times New Roman" w:cs="Times New Roman"/>
          <w:sz w:val="21"/>
          <w:szCs w:val="21"/>
        </w:rPr>
        <w:t xml:space="preserve"> do </w:t>
      </w:r>
      <w:r w:rsidR="00230432">
        <w:rPr>
          <w:rFonts w:ascii="Times New Roman" w:hAnsi="Times New Roman" w:cs="Times New Roman"/>
          <w:sz w:val="21"/>
          <w:szCs w:val="21"/>
        </w:rPr>
        <w:t>31</w:t>
      </w:r>
      <w:r w:rsidR="004E3057">
        <w:rPr>
          <w:rFonts w:ascii="Times New Roman" w:hAnsi="Times New Roman" w:cs="Times New Roman"/>
          <w:sz w:val="21"/>
          <w:szCs w:val="21"/>
        </w:rPr>
        <w:t xml:space="preserve"> </w:t>
      </w:r>
      <w:r w:rsidR="00230432">
        <w:rPr>
          <w:rFonts w:ascii="Times New Roman" w:hAnsi="Times New Roman" w:cs="Times New Roman"/>
          <w:sz w:val="21"/>
          <w:szCs w:val="21"/>
        </w:rPr>
        <w:t>lipiec 2024</w:t>
      </w:r>
      <w:r w:rsidR="004E3057">
        <w:rPr>
          <w:rFonts w:ascii="Times New Roman" w:hAnsi="Times New Roman" w:cs="Times New Roman"/>
          <w:sz w:val="21"/>
          <w:szCs w:val="21"/>
        </w:rPr>
        <w:t>.</w:t>
      </w:r>
    </w:p>
    <w:p w:rsidR="001D300E" w:rsidRPr="001B2E1D" w:rsidRDefault="00D00B44">
      <w:p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2</w:t>
      </w:r>
      <w:r w:rsidR="001D300E" w:rsidRPr="001B2E1D">
        <w:rPr>
          <w:color w:val="000000"/>
          <w:sz w:val="21"/>
          <w:szCs w:val="21"/>
          <w:lang w:val="pl-PL"/>
        </w:rPr>
        <w:t xml:space="preserve">.  Osobą odpowiedzialną za realizację zamówienia ze strony Wykonawcy jest: </w:t>
      </w:r>
      <w:r w:rsidR="00A80E98">
        <w:rPr>
          <w:color w:val="000000"/>
          <w:sz w:val="21"/>
          <w:szCs w:val="21"/>
          <w:lang w:val="pl-PL"/>
        </w:rPr>
        <w:t>…………..</w:t>
      </w:r>
      <w:r w:rsidR="001058EC">
        <w:rPr>
          <w:color w:val="000000"/>
          <w:sz w:val="21"/>
          <w:szCs w:val="21"/>
          <w:lang w:val="pl-PL"/>
        </w:rPr>
        <w:t xml:space="preserve">, </w:t>
      </w:r>
      <w:r w:rsidR="001D300E" w:rsidRPr="001B2E1D">
        <w:rPr>
          <w:color w:val="000000"/>
          <w:sz w:val="21"/>
          <w:szCs w:val="21"/>
          <w:lang w:val="pl-PL"/>
        </w:rPr>
        <w:t xml:space="preserve">tel. </w:t>
      </w:r>
      <w:r w:rsidR="00A80E98">
        <w:rPr>
          <w:color w:val="000000"/>
          <w:sz w:val="21"/>
          <w:szCs w:val="21"/>
          <w:lang w:val="pl-PL"/>
        </w:rPr>
        <w:t>…………..</w:t>
      </w:r>
      <w:bookmarkStart w:id="0" w:name="_GoBack"/>
      <w:bookmarkEnd w:id="0"/>
      <w:r w:rsidR="001058EC">
        <w:rPr>
          <w:color w:val="000000"/>
          <w:sz w:val="21"/>
          <w:szCs w:val="21"/>
          <w:lang w:val="pl-PL"/>
        </w:rPr>
        <w:t>,</w:t>
      </w:r>
      <w:r w:rsidR="001D300E" w:rsidRPr="001B2E1D">
        <w:rPr>
          <w:color w:val="000000"/>
          <w:sz w:val="21"/>
          <w:szCs w:val="21"/>
          <w:lang w:val="pl-PL"/>
        </w:rPr>
        <w:t xml:space="preserve"> fax: ……</w:t>
      </w:r>
      <w:r>
        <w:rPr>
          <w:color w:val="000000"/>
          <w:sz w:val="21"/>
          <w:szCs w:val="21"/>
          <w:lang w:val="pl-PL"/>
        </w:rPr>
        <w:t xml:space="preserve">…………………, e-mail:…………………………………. </w:t>
      </w:r>
    </w:p>
    <w:p w:rsidR="001D300E" w:rsidRPr="001B2E1D" w:rsidRDefault="001D300E" w:rsidP="00D00B44">
      <w:pPr>
        <w:numPr>
          <w:ilvl w:val="0"/>
          <w:numId w:val="3"/>
        </w:numPr>
        <w:tabs>
          <w:tab w:val="left" w:pos="284"/>
        </w:tabs>
        <w:spacing w:line="100" w:lineRule="atLeast"/>
        <w:ind w:hanging="72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Osobą odpowiedzialną za realizację zamówienia ze strony Zamawiającego jest: </w:t>
      </w:r>
      <w:r w:rsidR="001C321B">
        <w:rPr>
          <w:color w:val="000000"/>
          <w:sz w:val="21"/>
          <w:szCs w:val="21"/>
          <w:lang w:val="pl-PL"/>
        </w:rPr>
        <w:t>Marcin Sowiński</w:t>
      </w:r>
      <w:r w:rsidR="001B2E1D">
        <w:rPr>
          <w:color w:val="000000"/>
          <w:sz w:val="21"/>
          <w:szCs w:val="21"/>
          <w:lang w:val="pl-PL"/>
        </w:rPr>
        <w:t xml:space="preserve">, tel: 56 686 21 78, adres e-mail: </w:t>
      </w:r>
      <w:hyperlink r:id="rId5" w:history="1">
        <w:r w:rsidR="001C321B" w:rsidRPr="007F69CD">
          <w:rPr>
            <w:rStyle w:val="Hipercze"/>
            <w:sz w:val="21"/>
            <w:szCs w:val="21"/>
            <w:lang w:val="pl-PL"/>
          </w:rPr>
          <w:t>marcin.sowinski@grubno.pl</w:t>
        </w:r>
      </w:hyperlink>
      <w:r w:rsid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D00B44" w:rsidP="00D00B44">
      <w:pPr>
        <w:numPr>
          <w:ilvl w:val="0"/>
          <w:numId w:val="3"/>
        </w:numPr>
        <w:tabs>
          <w:tab w:val="clear" w:pos="720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Transport </w:t>
      </w:r>
      <w:r w:rsidR="004E3057">
        <w:rPr>
          <w:color w:val="000000"/>
          <w:sz w:val="21"/>
          <w:szCs w:val="21"/>
          <w:lang w:val="pl-PL"/>
        </w:rPr>
        <w:t xml:space="preserve">materiałów niezbędnych do realizacji </w:t>
      </w:r>
      <w:r w:rsidR="0026549D">
        <w:rPr>
          <w:color w:val="000000"/>
          <w:sz w:val="21"/>
          <w:szCs w:val="21"/>
          <w:lang w:val="pl-PL"/>
        </w:rPr>
        <w:t>przedmiotu zamówienia</w:t>
      </w:r>
      <w:r>
        <w:rPr>
          <w:color w:val="000000"/>
          <w:sz w:val="21"/>
          <w:szCs w:val="21"/>
          <w:lang w:val="pl-PL"/>
        </w:rPr>
        <w:t xml:space="preserve"> </w:t>
      </w:r>
      <w:r w:rsidR="004E3057">
        <w:rPr>
          <w:color w:val="000000"/>
          <w:sz w:val="21"/>
          <w:szCs w:val="21"/>
          <w:lang w:val="pl-PL"/>
        </w:rPr>
        <w:t>odbywać się będzie</w:t>
      </w:r>
      <w:r w:rsidR="001D300E" w:rsidRPr="001B2E1D">
        <w:rPr>
          <w:color w:val="000000"/>
          <w:sz w:val="21"/>
          <w:szCs w:val="21"/>
          <w:lang w:val="pl-PL"/>
        </w:rPr>
        <w:t xml:space="preserve"> na ryzyko i koszt Wykonawcy </w:t>
      </w:r>
      <w:r>
        <w:rPr>
          <w:color w:val="000000"/>
          <w:sz w:val="21"/>
          <w:szCs w:val="21"/>
          <w:lang w:val="pl-PL"/>
        </w:rPr>
        <w:t>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tabs>
          <w:tab w:val="left" w:pos="1440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Zapłata z</w:t>
      </w:r>
      <w:r w:rsidR="001B2E1D">
        <w:rPr>
          <w:color w:val="000000"/>
          <w:sz w:val="21"/>
          <w:szCs w:val="21"/>
          <w:lang w:val="pl-PL"/>
        </w:rPr>
        <w:t>a</w:t>
      </w:r>
      <w:r w:rsidR="00D00B44">
        <w:rPr>
          <w:color w:val="000000"/>
          <w:sz w:val="21"/>
          <w:szCs w:val="21"/>
          <w:lang w:val="pl-PL"/>
        </w:rPr>
        <w:t xml:space="preserve"> </w:t>
      </w:r>
      <w:r w:rsidR="00230432">
        <w:rPr>
          <w:color w:val="000000"/>
          <w:sz w:val="21"/>
          <w:szCs w:val="21"/>
          <w:lang w:val="pl-PL"/>
        </w:rPr>
        <w:t>montaż</w:t>
      </w:r>
      <w:r w:rsidR="00D00B44">
        <w:rPr>
          <w:color w:val="000000"/>
          <w:sz w:val="21"/>
          <w:szCs w:val="21"/>
          <w:lang w:val="pl-PL"/>
        </w:rPr>
        <w:t xml:space="preserve"> </w:t>
      </w:r>
      <w:r w:rsidRPr="001B2E1D">
        <w:rPr>
          <w:color w:val="000000"/>
          <w:sz w:val="21"/>
          <w:szCs w:val="21"/>
          <w:lang w:val="pl-PL"/>
        </w:rPr>
        <w:t>nastąpi poleceniem przelewu na rachunek bankowy Wykonawcy w ciągu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</w:t>
      </w:r>
      <w:r w:rsidR="00F32E8F">
        <w:rPr>
          <w:color w:val="000000"/>
          <w:sz w:val="21"/>
          <w:szCs w:val="21"/>
          <w:lang w:val="pl-PL"/>
        </w:rPr>
        <w:t>7</w:t>
      </w:r>
      <w:r w:rsidRPr="001B2E1D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26549D" w:rsidRDefault="0026549D" w:rsidP="0026549D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0CE9" w:rsidRPr="0026549D" w:rsidRDefault="00080CE9" w:rsidP="0026549D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sz w:val="21"/>
          <w:szCs w:val="21"/>
        </w:rPr>
      </w:pPr>
      <w:r w:rsidRPr="0026549D">
        <w:rPr>
          <w:color w:val="000000"/>
          <w:sz w:val="21"/>
          <w:szCs w:val="21"/>
        </w:rPr>
        <w:t xml:space="preserve">Faktura wystawiona będzie w następujący sposób: </w:t>
      </w:r>
    </w:p>
    <w:p w:rsidR="00080CE9" w:rsidRDefault="00D93ACA" w:rsidP="00080CE9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lastRenderedPageBreak/>
        <w:t>Nabywca: Powiat C</w:t>
      </w:r>
      <w:r w:rsidR="00080CE9">
        <w:rPr>
          <w:color w:val="000000"/>
          <w:sz w:val="21"/>
          <w:szCs w:val="21"/>
          <w:lang w:val="pl-PL"/>
        </w:rPr>
        <w:t xml:space="preserve">hełmiński, ul. </w:t>
      </w:r>
      <w:r w:rsidR="004E3057">
        <w:rPr>
          <w:color w:val="000000"/>
          <w:sz w:val="21"/>
          <w:szCs w:val="21"/>
          <w:lang w:val="pl-PL"/>
        </w:rPr>
        <w:t>Kolejowa</w:t>
      </w:r>
      <w:r w:rsidR="00080CE9">
        <w:rPr>
          <w:color w:val="000000"/>
          <w:sz w:val="21"/>
          <w:szCs w:val="21"/>
          <w:lang w:val="pl-PL"/>
        </w:rPr>
        <w:t xml:space="preserve"> 1, 86-200 Chełmno, NIP: 875-146-22-48, </w:t>
      </w:r>
    </w:p>
    <w:p w:rsidR="00080CE9" w:rsidRPr="001B2E1D" w:rsidRDefault="00080CE9" w:rsidP="00080CE9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Odbiorca: Zespół Szkół Centrum Kształcenia Zawodowego w Grubnie, Grubno 56, 86-212 Stolno</w:t>
      </w:r>
    </w:p>
    <w:p w:rsidR="001D300E" w:rsidRPr="001B2E1D" w:rsidRDefault="001D300E" w:rsidP="0026549D">
      <w:pPr>
        <w:numPr>
          <w:ilvl w:val="0"/>
          <w:numId w:val="9"/>
        </w:numPr>
        <w:spacing w:line="100" w:lineRule="atLeast"/>
        <w:ind w:left="0" w:firstLine="284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Default="001D300E" w:rsidP="0026549D">
      <w:pPr>
        <w:numPr>
          <w:ilvl w:val="0"/>
          <w:numId w:val="9"/>
        </w:numPr>
        <w:spacing w:line="100" w:lineRule="atLeast"/>
        <w:ind w:left="0" w:firstLine="284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wystawia jedną fakturę obejmującą całość przedmiotu umowy objętego zamówieniem</w:t>
      </w:r>
      <w:r w:rsidR="00D00B44">
        <w:rPr>
          <w:color w:val="000000"/>
          <w:sz w:val="21"/>
          <w:szCs w:val="21"/>
          <w:lang w:val="pl-PL"/>
        </w:rPr>
        <w:t>.</w:t>
      </w:r>
    </w:p>
    <w:p w:rsidR="00080CE9" w:rsidRDefault="00080CE9" w:rsidP="00080CE9">
      <w:pPr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080CE9" w:rsidRDefault="00080CE9" w:rsidP="00080CE9">
      <w:pPr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dostarczy towar o wysokim standardzie pod względem norm jakościowych jak i o odpowiedni</w:t>
      </w:r>
      <w:r w:rsidR="0019370A">
        <w:rPr>
          <w:color w:val="000000"/>
          <w:sz w:val="21"/>
          <w:szCs w:val="21"/>
          <w:lang w:val="pl-PL"/>
        </w:rPr>
        <w:t>ch parametrach  - opis - załącznik nr 2 do zapytania ofertowego wraz z załącznikiem nr 1 do kosztorysu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</w:t>
      </w:r>
      <w:r w:rsidR="004E3057">
        <w:rPr>
          <w:color w:val="000000"/>
          <w:sz w:val="21"/>
          <w:szCs w:val="21"/>
          <w:lang w:val="pl-PL"/>
        </w:rPr>
        <w:t>i w przypadku stwierdzenia, iż usługa wykonywana jest w sposób niewłaściwy.</w:t>
      </w:r>
    </w:p>
    <w:p w:rsidR="001D300E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4E3057" w:rsidRPr="001B2E1D" w:rsidRDefault="004E305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Wy</w:t>
      </w:r>
      <w:r w:rsidR="0026549D">
        <w:rPr>
          <w:color w:val="000000"/>
          <w:sz w:val="21"/>
          <w:szCs w:val="21"/>
          <w:lang w:val="pl-PL"/>
        </w:rPr>
        <w:t>konawca udziela Zamawiającemu 24</w:t>
      </w:r>
      <w:r>
        <w:rPr>
          <w:color w:val="000000"/>
          <w:sz w:val="21"/>
          <w:szCs w:val="21"/>
          <w:lang w:val="pl-PL"/>
        </w:rPr>
        <w:t xml:space="preserve"> miesięcy gwarancji na wykonaną usługę. </w:t>
      </w:r>
      <w:r w:rsidR="00AB47FB">
        <w:rPr>
          <w:color w:val="000000"/>
          <w:sz w:val="21"/>
          <w:szCs w:val="21"/>
          <w:lang w:val="pl-PL"/>
        </w:rPr>
        <w:t>Zgłaszane usterki będą usuwane w ciągu 14 dni od dnia zgłoszenia.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1D300E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Umowa obowiązuje </w:t>
      </w:r>
      <w:r w:rsidR="004E3057">
        <w:rPr>
          <w:b/>
          <w:bCs/>
          <w:color w:val="000000"/>
          <w:sz w:val="21"/>
          <w:szCs w:val="21"/>
          <w:lang w:val="pl-PL"/>
        </w:rPr>
        <w:t>od dnia podpisa</w:t>
      </w:r>
      <w:r w:rsidR="00230432">
        <w:rPr>
          <w:b/>
          <w:bCs/>
          <w:color w:val="000000"/>
          <w:sz w:val="21"/>
          <w:szCs w:val="21"/>
          <w:lang w:val="pl-PL"/>
        </w:rPr>
        <w:t>nia do dnia 31.07</w:t>
      </w:r>
      <w:r w:rsidR="001058EC">
        <w:rPr>
          <w:b/>
          <w:bCs/>
          <w:color w:val="000000"/>
          <w:sz w:val="21"/>
          <w:szCs w:val="21"/>
          <w:lang w:val="pl-PL"/>
        </w:rPr>
        <w:t>.2024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r.,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Zamawiającemu  przysługuje prawo </w:t>
      </w:r>
      <w:r w:rsidRPr="001B2E1D">
        <w:rPr>
          <w:color w:val="000000"/>
          <w:sz w:val="21"/>
          <w:szCs w:val="21"/>
          <w:lang w:val="pl-PL"/>
        </w:rPr>
        <w:t xml:space="preserve">rozwiązania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1D300E" w:rsidRPr="001B2E1D" w:rsidRDefault="001D300E">
      <w:p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rStyle w:val="Domylnaczcionkaakapitu10"/>
          <w:sz w:val="21"/>
          <w:szCs w:val="21"/>
          <w:lang w:val="pl-PL"/>
        </w:rPr>
        <w:t xml:space="preserve">1) Wykonawca dopuszcza się niewykonania lub nienależytego wykonania umowy, w szczególności w przypadku nie dotrzymania terminów </w:t>
      </w:r>
      <w:r w:rsidR="006F6C95">
        <w:rPr>
          <w:rStyle w:val="Domylnaczcionkaakapitu10"/>
          <w:sz w:val="21"/>
          <w:szCs w:val="21"/>
          <w:lang w:val="pl-PL"/>
        </w:rPr>
        <w:t>rozpoczęcia lub zakończenia remontu.</w:t>
      </w:r>
    </w:p>
    <w:p w:rsidR="001D300E" w:rsidRPr="001B2E1D" w:rsidRDefault="001D300E">
      <w:pPr>
        <w:numPr>
          <w:ilvl w:val="0"/>
          <w:numId w:val="4"/>
        </w:numPr>
        <w:tabs>
          <w:tab w:val="left" w:pos="-43"/>
          <w:tab w:val="left" w:pos="241"/>
          <w:tab w:val="left" w:pos="971"/>
        </w:tabs>
        <w:spacing w:line="100" w:lineRule="atLeast"/>
        <w:ind w:left="-15" w:firstLine="15"/>
        <w:jc w:val="both"/>
        <w:rPr>
          <w:rFonts w:eastAsia="TimesNewRomanPSMT"/>
          <w:color w:val="000000"/>
          <w:sz w:val="21"/>
          <w:szCs w:val="21"/>
          <w:lang w:val="pl-PL"/>
        </w:rPr>
      </w:pPr>
      <w:r w:rsidRPr="001B2E1D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</w:t>
      </w:r>
      <w:r w:rsidR="0019370A">
        <w:rPr>
          <w:color w:val="000000"/>
          <w:sz w:val="21"/>
          <w:szCs w:val="21"/>
          <w:lang w:val="pl-PL"/>
        </w:rPr>
        <w:t>ownej w przypadku nieterminowe</w:t>
      </w:r>
      <w:r w:rsidR="006F6C95">
        <w:rPr>
          <w:color w:val="000000"/>
          <w:sz w:val="21"/>
          <w:szCs w:val="21"/>
          <w:lang w:val="pl-PL"/>
        </w:rPr>
        <w:t xml:space="preserve">go zakończenia remontu </w:t>
      </w:r>
      <w:r w:rsidRPr="001B2E1D">
        <w:rPr>
          <w:color w:val="000000"/>
          <w:sz w:val="21"/>
          <w:szCs w:val="21"/>
          <w:lang w:val="pl-PL"/>
        </w:rPr>
        <w:t xml:space="preserve">bądź odmowy </w:t>
      </w:r>
      <w:r w:rsidR="006F6C95">
        <w:rPr>
          <w:color w:val="000000"/>
          <w:sz w:val="21"/>
          <w:szCs w:val="21"/>
          <w:lang w:val="pl-PL"/>
        </w:rPr>
        <w:t>wykonania</w:t>
      </w:r>
      <w:r w:rsidRPr="001B2E1D">
        <w:rPr>
          <w:color w:val="000000"/>
          <w:sz w:val="21"/>
          <w:szCs w:val="21"/>
          <w:lang w:val="pl-PL"/>
        </w:rPr>
        <w:t xml:space="preserve"> w wysokości</w:t>
      </w:r>
      <w:r w:rsidR="0019370A">
        <w:rPr>
          <w:color w:val="000000"/>
          <w:sz w:val="21"/>
          <w:szCs w:val="21"/>
          <w:lang w:val="pl-PL"/>
        </w:rPr>
        <w:t xml:space="preserve"> 0,2 % wartości niezrealizowanego</w:t>
      </w:r>
      <w:r w:rsidRPr="001B2E1D">
        <w:rPr>
          <w:color w:val="000000"/>
          <w:sz w:val="21"/>
          <w:szCs w:val="21"/>
          <w:lang w:val="pl-PL"/>
        </w:rPr>
        <w:t xml:space="preserve"> zamówienia brutto za każdy dzień zwłoki ponad termin określony w § 2 ust. 1 umowy.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9370A" w:rsidRDefault="001D300E" w:rsidP="006F6C95">
      <w:pPr>
        <w:numPr>
          <w:ilvl w:val="1"/>
          <w:numId w:val="5"/>
        </w:numPr>
        <w:tabs>
          <w:tab w:val="clear" w:pos="1080"/>
          <w:tab w:val="num" w:pos="851"/>
        </w:tabs>
        <w:autoSpaceDE w:val="0"/>
        <w:spacing w:line="100" w:lineRule="atLeast"/>
        <w:ind w:left="851" w:hanging="425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1B2E1D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1B2E1D" w:rsidRDefault="001D300E" w:rsidP="001F6DBC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p w:rsidR="001D300E" w:rsidRPr="001B2E1D" w:rsidRDefault="001D300E">
      <w:pPr>
        <w:spacing w:line="100" w:lineRule="atLeast"/>
        <w:rPr>
          <w:sz w:val="21"/>
          <w:szCs w:val="21"/>
          <w:lang w:val="pl-PL"/>
        </w:rPr>
      </w:pPr>
    </w:p>
    <w:sectPr w:rsidR="001D300E" w:rsidRPr="001B2E1D" w:rsidSect="00F32E8F">
      <w:pgSz w:w="12240" w:h="15840"/>
      <w:pgMar w:top="993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A26BDFC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3913B7"/>
    <w:multiLevelType w:val="hybridMultilevel"/>
    <w:tmpl w:val="2B5243BC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1A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440F22"/>
    <w:multiLevelType w:val="hybridMultilevel"/>
    <w:tmpl w:val="199A9AA4"/>
    <w:lvl w:ilvl="0" w:tplc="B350BA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80CE9"/>
    <w:rsid w:val="001058EC"/>
    <w:rsid w:val="0019370A"/>
    <w:rsid w:val="001B2E1D"/>
    <w:rsid w:val="001C321B"/>
    <w:rsid w:val="001D300E"/>
    <w:rsid w:val="001F6DBC"/>
    <w:rsid w:val="00230432"/>
    <w:rsid w:val="0026549D"/>
    <w:rsid w:val="00412D72"/>
    <w:rsid w:val="0045360B"/>
    <w:rsid w:val="004E3057"/>
    <w:rsid w:val="00586B23"/>
    <w:rsid w:val="006F6C95"/>
    <w:rsid w:val="0070337B"/>
    <w:rsid w:val="00835F37"/>
    <w:rsid w:val="009301A3"/>
    <w:rsid w:val="00951E34"/>
    <w:rsid w:val="00A80E98"/>
    <w:rsid w:val="00AB47FB"/>
    <w:rsid w:val="00BE17FB"/>
    <w:rsid w:val="00D00B44"/>
    <w:rsid w:val="00D93ACA"/>
    <w:rsid w:val="00DF155A"/>
    <w:rsid w:val="00F06D43"/>
    <w:rsid w:val="00F32E8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A7276C-EF1B-48ED-86AD-1383E19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F32E8F"/>
    <w:pPr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  <w:lang w:val="pl-PL" w:eastAsia="en-US"/>
    </w:rPr>
  </w:style>
  <w:style w:type="paragraph" w:customStyle="1" w:styleId="Tekstpodstawowywcity21">
    <w:name w:val="Tekst podstawowy wcięty 21"/>
    <w:basedOn w:val="Normalny"/>
    <w:rsid w:val="001058EC"/>
    <w:pPr>
      <w:widowControl w:val="0"/>
      <w:ind w:left="360"/>
    </w:pPr>
    <w:rPr>
      <w:rFonts w:ascii="Tahoma" w:eastAsia="Arial Unicode MS" w:hAnsi="Tahoma" w:cs="Tahoma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11</cp:revision>
  <cp:lastPrinted>2024-05-16T09:16:00Z</cp:lastPrinted>
  <dcterms:created xsi:type="dcterms:W3CDTF">2023-07-03T07:56:00Z</dcterms:created>
  <dcterms:modified xsi:type="dcterms:W3CDTF">2024-05-16T09:16:00Z</dcterms:modified>
</cp:coreProperties>
</file>