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38F86570" w:rsid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6A7485">
        <w:rPr>
          <w:rFonts w:ascii="Times New Roman" w:hAnsi="Times New Roman" w:cs="Times New Roman"/>
          <w:b/>
          <w:bCs/>
        </w:rPr>
        <w:t>01</w:t>
      </w:r>
      <w:r w:rsidR="00A336A9">
        <w:rPr>
          <w:rFonts w:ascii="Times New Roman" w:hAnsi="Times New Roman" w:cs="Times New Roman"/>
          <w:b/>
          <w:bCs/>
        </w:rPr>
        <w:t>/10</w:t>
      </w:r>
      <w:r w:rsidR="00311BB8">
        <w:rPr>
          <w:rFonts w:ascii="Times New Roman" w:hAnsi="Times New Roman" w:cs="Times New Roman"/>
          <w:b/>
          <w:bCs/>
        </w:rPr>
        <w:t>/2022</w:t>
      </w:r>
    </w:p>
    <w:p w14:paraId="3D876FDC" w14:textId="467B3984" w:rsidR="007967F9" w:rsidRPr="007967F9" w:rsidRDefault="00A336A9" w:rsidP="007967F9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Grubno, 24.10</w:t>
      </w:r>
      <w:r w:rsidR="007967F9" w:rsidRPr="007967F9">
        <w:rPr>
          <w:rFonts w:ascii="Times New Roman" w:hAnsi="Times New Roman" w:cs="Times New Roman"/>
          <w:bCs/>
        </w:rPr>
        <w:t>.2022r.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111282C6" w:rsidR="00F56D2B" w:rsidRPr="00311BB8" w:rsidRDefault="00A336A9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</w:t>
      </w:r>
      <w:r w:rsidR="00311BB8" w:rsidRPr="00311BB8">
        <w:rPr>
          <w:rFonts w:ascii="Times New Roman" w:hAnsi="Times New Roman" w:cs="Times New Roman"/>
          <w:b/>
        </w:rPr>
        <w:t>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085A1513" w14:textId="2D3DBC8E" w:rsidR="00F56D2B" w:rsidRPr="003B4A64" w:rsidRDefault="00F56D2B" w:rsidP="006A7485">
      <w:pPr>
        <w:numPr>
          <w:ilvl w:val="0"/>
          <w:numId w:val="29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Przedmiotem zamówienia jest</w:t>
      </w:r>
      <w:r w:rsidR="00A336A9">
        <w:rPr>
          <w:rFonts w:ascii="Times New Roman" w:hAnsi="Times New Roman" w:cs="Times New Roman"/>
          <w:sz w:val="24"/>
          <w:szCs w:val="24"/>
        </w:rPr>
        <w:t>:</w:t>
      </w:r>
      <w:r w:rsidRPr="00F56D2B">
        <w:rPr>
          <w:rFonts w:ascii="Times New Roman" w:hAnsi="Times New Roman" w:cs="Times New Roman"/>
          <w:sz w:val="24"/>
          <w:szCs w:val="24"/>
        </w:rPr>
        <w:t xml:space="preserve"> </w:t>
      </w:r>
      <w:r w:rsidR="006A7485">
        <w:rPr>
          <w:rFonts w:ascii="Times New Roman" w:hAnsi="Times New Roman" w:cs="Times New Roman"/>
          <w:b/>
          <w:i/>
          <w:sz w:val="24"/>
          <w:szCs w:val="24"/>
        </w:rPr>
        <w:t>zestaw nagłaśniający wraz z montażem</w:t>
      </w:r>
    </w:p>
    <w:p w14:paraId="0768EFF3" w14:textId="097E48D5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Szczegółowy zakres zamówienia został określony z załącznik</w:t>
      </w:r>
      <w:r w:rsidR="003B4A64">
        <w:rPr>
          <w:rFonts w:ascii="Times New Roman" w:hAnsi="Times New Roman" w:cs="Times New Roman"/>
          <w:sz w:val="24"/>
          <w:szCs w:val="24"/>
        </w:rPr>
        <w:t>u nr 2 do zapytania – kosztorys oraz załączniku nr 1 do kosztorysu.</w:t>
      </w:r>
      <w:r w:rsidRPr="00F56D2B">
        <w:rPr>
          <w:rFonts w:ascii="Times New Roman" w:hAnsi="Times New Roman" w:cs="Times New Roman"/>
          <w:sz w:val="24"/>
          <w:szCs w:val="24"/>
        </w:rPr>
        <w:t xml:space="preserve">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5429818" w14:textId="77777777" w:rsidR="00F56D2B" w:rsidRPr="00F56D2B" w:rsidRDefault="00F56D2B" w:rsidP="00F56D2B">
      <w:pPr>
        <w:pStyle w:val="Default"/>
        <w:rPr>
          <w:rFonts w:ascii="Times New Roman" w:hAnsi="Times New Roman" w:cs="Times New Roman"/>
          <w:b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2B20C27E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 xml:space="preserve">: </w:t>
      </w:r>
      <w:r w:rsidR="0092538A">
        <w:rPr>
          <w:rFonts w:ascii="Times New Roman" w:hAnsi="Times New Roman" w:cs="Times New Roman"/>
        </w:rPr>
        <w:t>14.11.2022 – 28</w:t>
      </w:r>
      <w:bookmarkStart w:id="0" w:name="_GoBack"/>
      <w:bookmarkEnd w:id="0"/>
      <w:r w:rsidR="006A7485">
        <w:rPr>
          <w:rFonts w:ascii="Times New Roman" w:hAnsi="Times New Roman" w:cs="Times New Roman"/>
        </w:rPr>
        <w:t>.11</w:t>
      </w:r>
      <w:r w:rsidR="007967F9">
        <w:rPr>
          <w:rFonts w:ascii="Times New Roman" w:hAnsi="Times New Roman" w:cs="Times New Roman"/>
        </w:rPr>
        <w:t>.2022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7ACF99EE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A336A9">
        <w:rPr>
          <w:rFonts w:ascii="Times New Roman" w:hAnsi="Times New Roman" w:cs="Times New Roman"/>
        </w:rPr>
        <w:t>w terminie do dnia 10.11</w:t>
      </w:r>
      <w:r w:rsidR="005131D0">
        <w:rPr>
          <w:rFonts w:ascii="Times New Roman" w:hAnsi="Times New Roman" w:cs="Times New Roman"/>
        </w:rPr>
        <w:t xml:space="preserve">.2022 </w:t>
      </w:r>
      <w:r w:rsidR="00AA2119">
        <w:rPr>
          <w:rFonts w:ascii="Times New Roman" w:hAnsi="Times New Roman" w:cs="Times New Roman"/>
        </w:rPr>
        <w:t xml:space="preserve">do </w:t>
      </w:r>
      <w:r w:rsidR="006A7485">
        <w:rPr>
          <w:rFonts w:ascii="Times New Roman" w:hAnsi="Times New Roman" w:cs="Times New Roman"/>
        </w:rPr>
        <w:t>godz. 12</w:t>
      </w:r>
      <w:r w:rsidR="005131D0">
        <w:rPr>
          <w:rFonts w:ascii="Times New Roman" w:hAnsi="Times New Roman" w:cs="Times New Roman"/>
        </w:rPr>
        <w:t>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0AD0A6D6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6A7485">
        <w:rPr>
          <w:rFonts w:ascii="Times New Roman" w:hAnsi="Times New Roman" w:cs="Times New Roman"/>
        </w:rPr>
        <w:t>01</w:t>
      </w:r>
      <w:r w:rsidR="00904C5B">
        <w:rPr>
          <w:rFonts w:ascii="Times New Roman" w:hAnsi="Times New Roman" w:cs="Times New Roman"/>
        </w:rPr>
        <w:t>/10</w:t>
      </w:r>
      <w:r w:rsidR="00311BB8">
        <w:rPr>
          <w:rFonts w:ascii="Times New Roman" w:hAnsi="Times New Roman" w:cs="Times New Roman"/>
        </w:rPr>
        <w:t>/2022.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A336A9">
        <w:rPr>
          <w:rFonts w:ascii="Times New Roman" w:hAnsi="Times New Roman" w:cs="Times New Roman"/>
        </w:rPr>
        <w:t>10.11</w:t>
      </w:r>
      <w:r w:rsidR="00311BB8">
        <w:rPr>
          <w:rFonts w:ascii="Times New Roman" w:hAnsi="Times New Roman" w:cs="Times New Roman"/>
        </w:rPr>
        <w:t>.2022</w:t>
      </w:r>
      <w:r w:rsidRPr="0023648A">
        <w:rPr>
          <w:rFonts w:ascii="Times New Roman" w:hAnsi="Times New Roman" w:cs="Times New Roman"/>
        </w:rPr>
        <w:t xml:space="preserve"> godz. </w:t>
      </w:r>
      <w:r w:rsidR="006A7485">
        <w:rPr>
          <w:rFonts w:ascii="Times New Roman" w:hAnsi="Times New Roman" w:cs="Times New Roman"/>
        </w:rPr>
        <w:t>12</w:t>
      </w:r>
      <w:r w:rsidR="00AA2119">
        <w:rPr>
          <w:rFonts w:ascii="Times New Roman" w:hAnsi="Times New Roman" w:cs="Times New Roman"/>
        </w:rPr>
        <w:t>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2DC36A98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</w:p>
    <w:p w14:paraId="3CDD2262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Grubno 56</w:t>
      </w:r>
    </w:p>
    <w:p w14:paraId="1E315916" w14:textId="4F8BC975" w:rsidR="005131D0" w:rsidRDefault="005131D0" w:rsidP="005131D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="0023648A" w:rsidRPr="00F56D2B">
        <w:rPr>
          <w:rFonts w:ascii="Times New Roman" w:hAnsi="Times New Roman" w:cs="Times New Roman"/>
        </w:rPr>
        <w:t>olno</w:t>
      </w:r>
    </w:p>
    <w:p w14:paraId="459E057D" w14:textId="164B72DA" w:rsidR="0023648A" w:rsidRPr="005131D0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5131D0">
        <w:rPr>
          <w:rFonts w:ascii="Times New Roman" w:hAnsi="Times New Roman" w:cs="Times New Roman"/>
        </w:rPr>
        <w:t xml:space="preserve">W przypadku składania za pośrednictwem poczty elektronicznej na adres e-mail: </w:t>
      </w:r>
      <w:r w:rsidR="00311BB8" w:rsidRPr="005131D0">
        <w:rPr>
          <w:rFonts w:ascii="Times New Roman" w:hAnsi="Times New Roman" w:cs="Times New Roman"/>
        </w:rPr>
        <w:t>marcin.sowinski@grubno.pl</w:t>
      </w:r>
    </w:p>
    <w:p w14:paraId="750E6DA2" w14:textId="04F0DAC0" w:rsidR="0023648A" w:rsidRDefault="0023648A" w:rsidP="0023648A">
      <w:pPr>
        <w:pStyle w:val="Defaul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do dnia </w:t>
      </w:r>
      <w:r w:rsidR="00A336A9">
        <w:rPr>
          <w:rFonts w:ascii="Times New Roman" w:hAnsi="Times New Roman" w:cs="Times New Roman"/>
        </w:rPr>
        <w:t>10.11</w:t>
      </w:r>
      <w:r w:rsidR="00311BB8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godz. </w:t>
      </w:r>
      <w:r w:rsidR="006A7485">
        <w:rPr>
          <w:rFonts w:ascii="Times New Roman" w:hAnsi="Times New Roman" w:cs="Times New Roman"/>
        </w:rPr>
        <w:t>12</w:t>
      </w:r>
      <w:r w:rsidR="00311BB8">
        <w:rPr>
          <w:rFonts w:ascii="Times New Roman" w:hAnsi="Times New Roman" w:cs="Times New Roman"/>
        </w:rPr>
        <w:t>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775D5D44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r w:rsidR="00311BB8">
        <w:rPr>
          <w:rStyle w:val="Hipercze"/>
          <w:rFonts w:ascii="Times New Roman" w:hAnsi="Times New Roman" w:cs="Times New Roman"/>
          <w:color w:val="auto"/>
          <w:u w:val="none"/>
        </w:rPr>
        <w:t>marcin.sowinski@grubno.pl</w:t>
      </w:r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6E506D8F" w14:textId="77777777" w:rsidR="007967F9" w:rsidRDefault="007967F9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5DC87826" w14:textId="77777777" w:rsidR="00C44050" w:rsidRDefault="00C44050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11D7E996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7376C021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EF37B2" w:rsidRPr="00DF1F91" w:rsidSect="002932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0A3BF" w14:textId="77777777" w:rsidR="00C466FF" w:rsidRDefault="00C466FF" w:rsidP="00EF77FB">
      <w:r>
        <w:separator/>
      </w:r>
    </w:p>
  </w:endnote>
  <w:endnote w:type="continuationSeparator" w:id="0">
    <w:p w14:paraId="47ECCACC" w14:textId="77777777" w:rsidR="00C466FF" w:rsidRDefault="00C466FF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7CC2" w14:textId="77777777" w:rsidR="00C466FF" w:rsidRDefault="00C466FF" w:rsidP="00EF77FB">
      <w:r>
        <w:separator/>
      </w:r>
    </w:p>
  </w:footnote>
  <w:footnote w:type="continuationSeparator" w:id="0">
    <w:p w14:paraId="1CFEEDE5" w14:textId="77777777" w:rsidR="00C466FF" w:rsidRDefault="00C466FF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551"/>
    <w:rsid w:val="00127C68"/>
    <w:rsid w:val="001316DB"/>
    <w:rsid w:val="00134491"/>
    <w:rsid w:val="001B7895"/>
    <w:rsid w:val="001C1C0D"/>
    <w:rsid w:val="001C4A2A"/>
    <w:rsid w:val="001E1F7B"/>
    <w:rsid w:val="001F077C"/>
    <w:rsid w:val="001F692E"/>
    <w:rsid w:val="00203A00"/>
    <w:rsid w:val="00211E7C"/>
    <w:rsid w:val="00227F1A"/>
    <w:rsid w:val="00234021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11BB8"/>
    <w:rsid w:val="003269ED"/>
    <w:rsid w:val="00327FAA"/>
    <w:rsid w:val="00344F35"/>
    <w:rsid w:val="003451AE"/>
    <w:rsid w:val="00356F75"/>
    <w:rsid w:val="00375554"/>
    <w:rsid w:val="00391566"/>
    <w:rsid w:val="003A7CDC"/>
    <w:rsid w:val="003B4976"/>
    <w:rsid w:val="003B4A64"/>
    <w:rsid w:val="003C3632"/>
    <w:rsid w:val="003C5D57"/>
    <w:rsid w:val="003D0364"/>
    <w:rsid w:val="003D1C37"/>
    <w:rsid w:val="003D29F7"/>
    <w:rsid w:val="003D4A2E"/>
    <w:rsid w:val="003F4F77"/>
    <w:rsid w:val="00416B18"/>
    <w:rsid w:val="00450C99"/>
    <w:rsid w:val="004557B2"/>
    <w:rsid w:val="00470462"/>
    <w:rsid w:val="00482AED"/>
    <w:rsid w:val="004869E0"/>
    <w:rsid w:val="004A2796"/>
    <w:rsid w:val="004A7766"/>
    <w:rsid w:val="004B31B3"/>
    <w:rsid w:val="004C756B"/>
    <w:rsid w:val="004F471F"/>
    <w:rsid w:val="00505BE0"/>
    <w:rsid w:val="005131D0"/>
    <w:rsid w:val="00521714"/>
    <w:rsid w:val="0056677B"/>
    <w:rsid w:val="00570ABE"/>
    <w:rsid w:val="00587BF8"/>
    <w:rsid w:val="00593471"/>
    <w:rsid w:val="005A1FF3"/>
    <w:rsid w:val="005A4286"/>
    <w:rsid w:val="005C595D"/>
    <w:rsid w:val="005F3E2F"/>
    <w:rsid w:val="005F6F4A"/>
    <w:rsid w:val="00617B49"/>
    <w:rsid w:val="00640031"/>
    <w:rsid w:val="00641A16"/>
    <w:rsid w:val="00654266"/>
    <w:rsid w:val="0065493C"/>
    <w:rsid w:val="006600A1"/>
    <w:rsid w:val="00663857"/>
    <w:rsid w:val="00665742"/>
    <w:rsid w:val="006730B2"/>
    <w:rsid w:val="00690B82"/>
    <w:rsid w:val="006A4FF5"/>
    <w:rsid w:val="006A5B10"/>
    <w:rsid w:val="006A7485"/>
    <w:rsid w:val="006B4FB8"/>
    <w:rsid w:val="006C464C"/>
    <w:rsid w:val="006D06DC"/>
    <w:rsid w:val="006D0A6C"/>
    <w:rsid w:val="006D39ED"/>
    <w:rsid w:val="006E6C97"/>
    <w:rsid w:val="006F01DA"/>
    <w:rsid w:val="00700948"/>
    <w:rsid w:val="00703DBE"/>
    <w:rsid w:val="00712E4C"/>
    <w:rsid w:val="00713A91"/>
    <w:rsid w:val="00720757"/>
    <w:rsid w:val="00725639"/>
    <w:rsid w:val="007364EC"/>
    <w:rsid w:val="007677B4"/>
    <w:rsid w:val="00770C42"/>
    <w:rsid w:val="00781E49"/>
    <w:rsid w:val="007967F9"/>
    <w:rsid w:val="007A5D9E"/>
    <w:rsid w:val="007A73DE"/>
    <w:rsid w:val="007C0C11"/>
    <w:rsid w:val="007D24FA"/>
    <w:rsid w:val="007D543D"/>
    <w:rsid w:val="007F327F"/>
    <w:rsid w:val="00806340"/>
    <w:rsid w:val="00847492"/>
    <w:rsid w:val="00851FDA"/>
    <w:rsid w:val="00854615"/>
    <w:rsid w:val="00855636"/>
    <w:rsid w:val="00867EBB"/>
    <w:rsid w:val="00881352"/>
    <w:rsid w:val="00896C3D"/>
    <w:rsid w:val="008A4043"/>
    <w:rsid w:val="008A55C4"/>
    <w:rsid w:val="008B1D65"/>
    <w:rsid w:val="008B5872"/>
    <w:rsid w:val="008F4776"/>
    <w:rsid w:val="00904C5B"/>
    <w:rsid w:val="00911953"/>
    <w:rsid w:val="0092538A"/>
    <w:rsid w:val="00930208"/>
    <w:rsid w:val="00930CE4"/>
    <w:rsid w:val="00937294"/>
    <w:rsid w:val="009376F0"/>
    <w:rsid w:val="00946C44"/>
    <w:rsid w:val="0096002D"/>
    <w:rsid w:val="00982112"/>
    <w:rsid w:val="00983139"/>
    <w:rsid w:val="00983A7F"/>
    <w:rsid w:val="00994DB8"/>
    <w:rsid w:val="009A0A73"/>
    <w:rsid w:val="009A20EC"/>
    <w:rsid w:val="009A7620"/>
    <w:rsid w:val="009C1430"/>
    <w:rsid w:val="009C2F70"/>
    <w:rsid w:val="009C7D28"/>
    <w:rsid w:val="009D0796"/>
    <w:rsid w:val="009E7378"/>
    <w:rsid w:val="009F243B"/>
    <w:rsid w:val="00A21A78"/>
    <w:rsid w:val="00A336A9"/>
    <w:rsid w:val="00A5230D"/>
    <w:rsid w:val="00A5397A"/>
    <w:rsid w:val="00A542A8"/>
    <w:rsid w:val="00A56DC2"/>
    <w:rsid w:val="00A61BF6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5BBE"/>
    <w:rsid w:val="00B70A60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20992"/>
    <w:rsid w:val="00C223F3"/>
    <w:rsid w:val="00C41F00"/>
    <w:rsid w:val="00C44050"/>
    <w:rsid w:val="00C46530"/>
    <w:rsid w:val="00C466FF"/>
    <w:rsid w:val="00C4674F"/>
    <w:rsid w:val="00C53781"/>
    <w:rsid w:val="00C5539F"/>
    <w:rsid w:val="00C57975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487E"/>
    <w:rsid w:val="00DD0B85"/>
    <w:rsid w:val="00DD3D24"/>
    <w:rsid w:val="00DD7ED5"/>
    <w:rsid w:val="00DE3A25"/>
    <w:rsid w:val="00DE7593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E360E"/>
    <w:rsid w:val="00EE6BFC"/>
    <w:rsid w:val="00EF37B2"/>
    <w:rsid w:val="00EF3CD5"/>
    <w:rsid w:val="00EF77FB"/>
    <w:rsid w:val="00F12B98"/>
    <w:rsid w:val="00F14463"/>
    <w:rsid w:val="00F14CBE"/>
    <w:rsid w:val="00F2310F"/>
    <w:rsid w:val="00F240E7"/>
    <w:rsid w:val="00F24E67"/>
    <w:rsid w:val="00F56D2B"/>
    <w:rsid w:val="00F7491A"/>
    <w:rsid w:val="00F74D55"/>
    <w:rsid w:val="00F75CE5"/>
    <w:rsid w:val="00F76D78"/>
    <w:rsid w:val="00F853CC"/>
    <w:rsid w:val="00F87E77"/>
    <w:rsid w:val="00FB020F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C578-155F-4A4A-A337-BAABD026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Kacper Domagalski</cp:lastModifiedBy>
  <cp:revision>3</cp:revision>
  <cp:lastPrinted>2022-11-24T11:03:00Z</cp:lastPrinted>
  <dcterms:created xsi:type="dcterms:W3CDTF">2022-11-24T11:04:00Z</dcterms:created>
  <dcterms:modified xsi:type="dcterms:W3CDTF">2022-11-25T09:44:00Z</dcterms:modified>
</cp:coreProperties>
</file>