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EF73C1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4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/11/2021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F73C1">
        <w:rPr>
          <w:rFonts w:ascii="Times New Roman" w:hAnsi="Times New Roman" w:cs="Times New Roman"/>
          <w:b/>
          <w:i/>
        </w:rPr>
        <w:t>sukcesywna dostawa MATERIAŁÓW EKSPLOATACYJNYCH DO DRUKAREK</w:t>
      </w:r>
      <w:r w:rsidR="00EF73C1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bookmarkStart w:id="0" w:name="_GoBack"/>
      <w:bookmarkEnd w:id="0"/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55" w:rsidRDefault="00CF3B55">
      <w:pPr>
        <w:spacing w:after="0" w:line="240" w:lineRule="auto"/>
      </w:pPr>
      <w:r>
        <w:separator/>
      </w:r>
    </w:p>
  </w:endnote>
  <w:endnote w:type="continuationSeparator" w:id="0">
    <w:p w:rsidR="00CF3B55" w:rsidRDefault="00C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CF3B55" w:rsidP="00E22743">
    <w:pPr>
      <w:pStyle w:val="Stopka"/>
    </w:pPr>
  </w:p>
  <w:p w:rsidR="00E22743" w:rsidRPr="00E22743" w:rsidRDefault="00CF3B55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55" w:rsidRDefault="00CF3B55">
      <w:pPr>
        <w:spacing w:after="0" w:line="240" w:lineRule="auto"/>
      </w:pPr>
      <w:r>
        <w:separator/>
      </w:r>
    </w:p>
  </w:footnote>
  <w:footnote w:type="continuationSeparator" w:id="0">
    <w:p w:rsidR="00CF3B55" w:rsidRDefault="00C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CF3B55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96CA8"/>
    <w:rsid w:val="00CF3B55"/>
    <w:rsid w:val="00D727A6"/>
    <w:rsid w:val="00D8053F"/>
    <w:rsid w:val="00DC0F5C"/>
    <w:rsid w:val="00E001D5"/>
    <w:rsid w:val="00EF73C1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4</cp:revision>
  <cp:lastPrinted>2021-11-16T09:02:00Z</cp:lastPrinted>
  <dcterms:created xsi:type="dcterms:W3CDTF">2021-11-24T11:58:00Z</dcterms:created>
  <dcterms:modified xsi:type="dcterms:W3CDTF">2021-11-26T08:27:00Z</dcterms:modified>
</cp:coreProperties>
</file>