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472C9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3259A">
        <w:rPr>
          <w:rFonts w:ascii="Times New Roman" w:eastAsia="Calibri" w:hAnsi="Times New Roman" w:cs="Times New Roman"/>
          <w:sz w:val="24"/>
          <w:szCs w:val="24"/>
        </w:rPr>
        <w:t>25.11.2019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 w:rsidRPr="001472C9">
        <w:rPr>
          <w:rFonts w:ascii="Times New Roman" w:eastAsia="Calibri" w:hAnsi="Times New Roman" w:cs="Times New Roman"/>
          <w:sz w:val="24"/>
          <w:szCs w:val="24"/>
        </w:rPr>
        <w:br/>
        <w:t>o udzie</w:t>
      </w:r>
      <w:r w:rsidR="001472C9" w:rsidRPr="001472C9">
        <w:rPr>
          <w:rFonts w:ascii="Times New Roman" w:eastAsia="Calibri" w:hAnsi="Times New Roman" w:cs="Times New Roman"/>
          <w:sz w:val="24"/>
          <w:szCs w:val="24"/>
        </w:rPr>
        <w:t>lenie zamówienia publicznego na</w:t>
      </w: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C9" w:rsidRPr="001472C9">
        <w:rPr>
          <w:rFonts w:ascii="Times New Roman" w:eastAsia="Calibri" w:hAnsi="Times New Roman" w:cs="Times New Roman"/>
          <w:b/>
          <w:sz w:val="24"/>
          <w:szCs w:val="24"/>
        </w:rPr>
        <w:t>zakup środków czystości</w:t>
      </w:r>
    </w:p>
    <w:p w:rsidR="00FC73D4" w:rsidRPr="001472C9" w:rsidRDefault="00FC73D4" w:rsidP="001472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EE6A6A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</w:t>
      </w: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24"/>
        <w:gridCol w:w="764"/>
        <w:gridCol w:w="770"/>
        <w:gridCol w:w="937"/>
        <w:gridCol w:w="1168"/>
        <w:gridCol w:w="947"/>
        <w:gridCol w:w="1007"/>
        <w:gridCol w:w="1007"/>
      </w:tblGrid>
      <w:tr w:rsidR="0039585C" w:rsidRPr="001472C9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Pr="001472C9" w:rsidRDefault="00395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Pr="001472C9" w:rsidRDefault="00147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2C9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35l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szary,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: 30m, gramatura 36g/m pakowany w worki po 64 szt.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biały trzywarstwowy, celulozowy, opak. 8rolek x162 listki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ZZ zielony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2 rolki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Mydło w płynie antybakteryjne </w:t>
            </w:r>
            <w:r>
              <w:rPr>
                <w:rFonts w:ascii="Times New Roman" w:hAnsi="Times New Roman" w:cs="Times New Roman"/>
              </w:rPr>
              <w:t>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</w:t>
            </w:r>
            <w:r>
              <w:rPr>
                <w:rFonts w:ascii="Times New Roman" w:hAnsi="Times New Roman" w:cs="Times New Roman"/>
              </w:rPr>
              <w:t>uchenny maxi Oskar 5+1 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>
              <w:rPr>
                <w:rFonts w:ascii="Times New Roman" w:hAnsi="Times New Roman" w:cs="Times New Roman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 ml czarny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Mleczko CIF 750ml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>
              <w:rPr>
                <w:rFonts w:ascii="Times New Roman" w:hAnsi="Times New Roman" w:cs="Times New Roman"/>
              </w:rPr>
              <w:t>Clin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alhoholem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sprayu </w:t>
            </w:r>
            <w:r w:rsidRPr="001472C9">
              <w:rPr>
                <w:rFonts w:ascii="Times New Roman" w:hAnsi="Times New Roman" w:cs="Times New Roman"/>
              </w:rPr>
              <w:t>500ml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szyb WINDOW Alkohol + ocet 5l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do prania 7kg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płukania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do naczyń z </w:t>
            </w:r>
            <w:proofErr w:type="spellStart"/>
            <w:r>
              <w:rPr>
                <w:rFonts w:ascii="Times New Roman" w:hAnsi="Times New Roman" w:cs="Times New Roman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(pakowane po 3 szt.)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0,5kg wybielający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6134A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z dozownikiem 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 </w:t>
            </w:r>
          </w:p>
        </w:tc>
      </w:tr>
      <w:tr w:rsidR="0093259A" w:rsidRPr="001472C9" w:rsidTr="0039585C">
        <w:trPr>
          <w:trHeight w:val="31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59A" w:rsidRPr="001472C9" w:rsidRDefault="0093259A" w:rsidP="00932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3259A" w:rsidRDefault="0093259A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3259A" w:rsidRDefault="0093259A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93259A" w:rsidRPr="00EE6A6A" w:rsidRDefault="0093259A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6134A5" w:rsidRDefault="006134A5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9A" w:rsidRDefault="0093259A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C9" w:rsidRDefault="001472C9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93259A" w:rsidRPr="00EE6A6A" w:rsidRDefault="0093259A" w:rsidP="001472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1472C9" w:rsidRPr="00EE6A6A" w:rsidTr="008C287E">
        <w:tc>
          <w:tcPr>
            <w:tcW w:w="1838" w:type="dxa"/>
            <w:vAlign w:val="center"/>
          </w:tcPr>
          <w:p w:rsidR="001472C9" w:rsidRPr="00EE6A6A" w:rsidRDefault="001472C9" w:rsidP="008C2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2C9" w:rsidRPr="00EE6A6A" w:rsidTr="008C287E">
        <w:tc>
          <w:tcPr>
            <w:tcW w:w="4106" w:type="dxa"/>
            <w:gridSpan w:val="2"/>
          </w:tcPr>
          <w:p w:rsidR="001472C9" w:rsidRPr="00EE6A6A" w:rsidRDefault="001472C9" w:rsidP="008C2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1472C9" w:rsidRDefault="001472C9" w:rsidP="001472C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Pr="001E19CA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1472C9" w:rsidRDefault="006134A5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1472C9" w:rsidRPr="001E19CA">
        <w:rPr>
          <w:rFonts w:ascii="Times New Roman" w:hAnsi="Times New Roman" w:cs="Times New Roman"/>
        </w:rPr>
        <w:t xml:space="preserve"> dni od przyjęcia zamówienia</w:t>
      </w:r>
      <w:r w:rsidR="002D50DA">
        <w:rPr>
          <w:rFonts w:ascii="Times New Roman" w:hAnsi="Times New Roman" w:cs="Times New Roman"/>
        </w:rPr>
        <w:t xml:space="preserve"> – wpisać 1-2</w:t>
      </w:r>
      <w:r w:rsidR="001472C9" w:rsidRPr="001E19CA">
        <w:rPr>
          <w:rFonts w:ascii="Times New Roman" w:hAnsi="Times New Roman" w:cs="Times New Roman"/>
        </w:rPr>
        <w:t xml:space="preserve"> </w:t>
      </w:r>
    </w:p>
    <w:p w:rsidR="001472C9" w:rsidRPr="005F50A9" w:rsidRDefault="001472C9" w:rsidP="001472C9">
      <w:pPr>
        <w:numPr>
          <w:ilvl w:val="0"/>
          <w:numId w:val="12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6134A5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 w:rsidR="002D50DA">
        <w:rPr>
          <w:rFonts w:ascii="Times New Roman" w:hAnsi="Times New Roman" w:cs="Times New Roman"/>
        </w:rPr>
        <w:t>wpisać 2</w:t>
      </w:r>
      <w:r>
        <w:rPr>
          <w:rFonts w:ascii="Times New Roman" w:hAnsi="Times New Roman" w:cs="Times New Roman"/>
        </w:rPr>
        <w:t>+</w:t>
      </w:r>
      <w:r w:rsidRPr="005F50A9">
        <w:rPr>
          <w:rFonts w:ascii="Times New Roman" w:hAnsi="Times New Roman" w:cs="Times New Roman"/>
        </w:rPr>
        <w:t xml:space="preserve"> </w:t>
      </w: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472C9" w:rsidRDefault="001472C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1472C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C9"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1472C9" w:rsidRPr="001472C9" w:rsidRDefault="001472C9" w:rsidP="001472C9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1472C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1472C9" w:rsidRPr="009C1430" w:rsidRDefault="001472C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93259A" w:rsidRDefault="00FC73D4" w:rsidP="00EE0447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93259A">
        <w:rPr>
          <w:rFonts w:ascii="Times New Roman" w:eastAsia="Calibri" w:hAnsi="Times New Roman" w:cs="Times New Roman"/>
          <w:sz w:val="24"/>
          <w:szCs w:val="24"/>
        </w:rPr>
        <w:t>t</w:t>
      </w:r>
      <w:r w:rsidR="00857070" w:rsidRPr="0093259A">
        <w:rPr>
          <w:rFonts w:ascii="Times New Roman" w:eastAsia="Calibri" w:hAnsi="Times New Roman" w:cs="Times New Roman"/>
          <w:sz w:val="24"/>
          <w:szCs w:val="24"/>
        </w:rPr>
        <w:t>ermin</w:t>
      </w:r>
      <w:r w:rsidR="0093259A" w:rsidRPr="0093259A">
        <w:rPr>
          <w:rFonts w:ascii="Times New Roman" w:eastAsia="Calibri" w:hAnsi="Times New Roman" w:cs="Times New Roman"/>
          <w:sz w:val="24"/>
          <w:szCs w:val="24"/>
        </w:rPr>
        <w:t xml:space="preserve"> wykonania zamówienia 01.01.2020</w:t>
      </w:r>
      <w:r w:rsidR="0093259A">
        <w:rPr>
          <w:rFonts w:ascii="Times New Roman" w:eastAsia="Calibri" w:hAnsi="Times New Roman" w:cs="Times New Roman"/>
          <w:sz w:val="24"/>
          <w:szCs w:val="24"/>
        </w:rPr>
        <w:t xml:space="preserve"> – 31.12.2020</w:t>
      </w:r>
    </w:p>
    <w:p w:rsidR="00E8219B" w:rsidRDefault="00E8219B" w:rsidP="00EE0447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3259A" w:rsidRDefault="00FC73D4" w:rsidP="00EE0447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3259A"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3958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7D1"/>
    <w:multiLevelType w:val="hybridMultilevel"/>
    <w:tmpl w:val="1AF48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700F"/>
    <w:multiLevelType w:val="hybridMultilevel"/>
    <w:tmpl w:val="25DA8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16C8D"/>
    <w:rsid w:val="001472C9"/>
    <w:rsid w:val="002D50DA"/>
    <w:rsid w:val="0039585C"/>
    <w:rsid w:val="006134A5"/>
    <w:rsid w:val="00857070"/>
    <w:rsid w:val="008827E9"/>
    <w:rsid w:val="0093259A"/>
    <w:rsid w:val="00B81076"/>
    <w:rsid w:val="00D7646F"/>
    <w:rsid w:val="00E8219B"/>
    <w:rsid w:val="00FC73D4"/>
    <w:rsid w:val="00FE0F44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11</cp:revision>
  <cp:lastPrinted>2019-11-25T10:41:00Z</cp:lastPrinted>
  <dcterms:created xsi:type="dcterms:W3CDTF">2016-11-26T07:57:00Z</dcterms:created>
  <dcterms:modified xsi:type="dcterms:W3CDTF">2019-11-25T10:41:00Z</dcterms:modified>
</cp:coreProperties>
</file>