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FC73D4" w:rsidRDefault="00FC73D4" w:rsidP="00FC73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293D69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……………………………………………...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120D59">
        <w:rPr>
          <w:rFonts w:ascii="Times New Roman" w:eastAsia="Calibri" w:hAnsi="Times New Roman" w:cs="Times New Roman"/>
          <w:sz w:val="24"/>
          <w:szCs w:val="24"/>
        </w:rPr>
        <w:t>25.11.2019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FC73D4" w:rsidRDefault="00FC73D4" w:rsidP="00FC73D4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857070" w:rsidP="00857070">
      <w:pPr>
        <w:pStyle w:val="Akapitzlist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7070">
        <w:rPr>
          <w:rFonts w:ascii="Times New Roman" w:eastAsia="Calibri" w:hAnsi="Times New Roman" w:cs="Times New Roman"/>
          <w:b/>
          <w:sz w:val="24"/>
          <w:szCs w:val="24"/>
        </w:rPr>
        <w:t>zakup materiałów biurowych</w:t>
      </w:r>
    </w:p>
    <w:p w:rsidR="00361D2F" w:rsidRDefault="00361D2F" w:rsidP="00361D2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Kryterium nr 1 – cena brutto</w:t>
      </w:r>
    </w:p>
    <w:p w:rsidR="00361D2F" w:rsidRPr="00857070" w:rsidRDefault="00361D2F" w:rsidP="00361D2F">
      <w:pPr>
        <w:pStyle w:val="Akapitzlist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41"/>
        <w:gridCol w:w="4111"/>
        <w:gridCol w:w="703"/>
        <w:gridCol w:w="700"/>
        <w:gridCol w:w="880"/>
        <w:gridCol w:w="874"/>
        <w:gridCol w:w="920"/>
        <w:gridCol w:w="1000"/>
        <w:gridCol w:w="1060"/>
      </w:tblGrid>
      <w:tr w:rsidR="00120D59" w:rsidRPr="00EB70EA" w:rsidTr="00120D59">
        <w:trPr>
          <w:trHeight w:val="506"/>
          <w:jc w:val="center"/>
        </w:trPr>
        <w:tc>
          <w:tcPr>
            <w:tcW w:w="562" w:type="dxa"/>
            <w:gridSpan w:val="2"/>
          </w:tcPr>
          <w:p w:rsidR="00120D59" w:rsidRPr="00EB70EA" w:rsidRDefault="00120D59" w:rsidP="00120D59">
            <w:pPr>
              <w:ind w:left="840" w:hanging="8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20D59" w:rsidRPr="00EB70EA" w:rsidRDefault="00120D59" w:rsidP="00EB70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0EA">
              <w:rPr>
                <w:rFonts w:ascii="Times New Roman" w:hAnsi="Times New Roman" w:cs="Times New Roman"/>
                <w:b/>
                <w:bCs/>
              </w:rPr>
              <w:t>Nazwa towaru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120D59" w:rsidRPr="00EB70EA" w:rsidRDefault="00120D59" w:rsidP="00EB70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0EA"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20D59" w:rsidRPr="00EB70EA" w:rsidRDefault="00120D59" w:rsidP="00EB70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0EA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20D59" w:rsidRPr="00EB70EA" w:rsidRDefault="00120D59" w:rsidP="00EB70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0EA">
              <w:rPr>
                <w:rFonts w:ascii="Times New Roman" w:hAnsi="Times New Roman" w:cs="Times New Roman"/>
                <w:b/>
                <w:bCs/>
              </w:rPr>
              <w:t>cena jedn. netto</w:t>
            </w:r>
          </w:p>
        </w:tc>
        <w:tc>
          <w:tcPr>
            <w:tcW w:w="874" w:type="dxa"/>
            <w:vAlign w:val="center"/>
          </w:tcPr>
          <w:p w:rsidR="00120D59" w:rsidRPr="00EB70EA" w:rsidRDefault="00120D59" w:rsidP="00EB70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0EA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20D59" w:rsidRPr="00EB70EA" w:rsidRDefault="00120D59" w:rsidP="00EB70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0EA">
              <w:rPr>
                <w:rFonts w:ascii="Times New Roman" w:hAnsi="Times New Roman" w:cs="Times New Roman"/>
                <w:b/>
                <w:bCs/>
              </w:rPr>
              <w:t>stawka VAT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0D59" w:rsidRPr="00EB70EA" w:rsidRDefault="00120D59" w:rsidP="00EB70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0EA">
              <w:rPr>
                <w:rFonts w:ascii="Times New Roman" w:hAnsi="Times New Roman" w:cs="Times New Roman"/>
                <w:b/>
                <w:bCs/>
              </w:rPr>
              <w:t>cena jedn. brutto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120D59" w:rsidRPr="00EB70EA" w:rsidRDefault="00120D59" w:rsidP="00EB70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0EA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120D59" w:rsidRPr="00EB70EA" w:rsidTr="00120D59">
        <w:trPr>
          <w:trHeight w:val="506"/>
          <w:jc w:val="center"/>
        </w:trPr>
        <w:tc>
          <w:tcPr>
            <w:tcW w:w="421" w:type="dxa"/>
          </w:tcPr>
          <w:p w:rsidR="00120D59" w:rsidRPr="00120D59" w:rsidRDefault="00120D59" w:rsidP="00120D5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20D59" w:rsidRPr="00250052" w:rsidRDefault="00120D59" w:rsidP="0012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Papier ksero A4 80 g/m2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D59" w:rsidRPr="00EB70EA" w:rsidTr="00120D59">
        <w:trPr>
          <w:trHeight w:val="506"/>
          <w:jc w:val="center"/>
        </w:trPr>
        <w:tc>
          <w:tcPr>
            <w:tcW w:w="421" w:type="dxa"/>
          </w:tcPr>
          <w:p w:rsidR="00120D59" w:rsidRPr="00120D59" w:rsidRDefault="00120D59" w:rsidP="00120D5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20D59" w:rsidRPr="00250052" w:rsidRDefault="00120D59" w:rsidP="0012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Papier ksero A3 80 g/m2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D59" w:rsidRPr="00EB70EA" w:rsidTr="00120D59">
        <w:trPr>
          <w:trHeight w:val="506"/>
          <w:jc w:val="center"/>
        </w:trPr>
        <w:tc>
          <w:tcPr>
            <w:tcW w:w="421" w:type="dxa"/>
          </w:tcPr>
          <w:p w:rsidR="00120D59" w:rsidRPr="00120D59" w:rsidRDefault="00120D59" w:rsidP="00120D5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20D59" w:rsidRPr="00250052" w:rsidRDefault="00120D59" w:rsidP="0012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Papier A4 różne kolory 80g/m ryza 500 ark.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D59" w:rsidRPr="00EB70EA" w:rsidTr="00120D59">
        <w:trPr>
          <w:trHeight w:val="506"/>
          <w:jc w:val="center"/>
        </w:trPr>
        <w:tc>
          <w:tcPr>
            <w:tcW w:w="421" w:type="dxa"/>
          </w:tcPr>
          <w:p w:rsidR="00120D59" w:rsidRPr="00120D59" w:rsidRDefault="00120D59" w:rsidP="00120D5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20D59" w:rsidRPr="00250052" w:rsidRDefault="00120D59" w:rsidP="0012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Papier A4 różne kolory 160g/m ryza 250 ark.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D59" w:rsidRPr="00EB70EA" w:rsidTr="00120D59">
        <w:trPr>
          <w:trHeight w:val="506"/>
          <w:jc w:val="center"/>
        </w:trPr>
        <w:tc>
          <w:tcPr>
            <w:tcW w:w="421" w:type="dxa"/>
          </w:tcPr>
          <w:p w:rsidR="00120D59" w:rsidRPr="00120D59" w:rsidRDefault="00120D59" w:rsidP="00120D5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20D59" w:rsidRPr="00250052" w:rsidRDefault="00120D59" w:rsidP="0012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suchościeralny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MWL5M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Pentel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produkt </w:t>
            </w: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równoważny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  <w:r w:rsidRPr="00EB70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  <w:r w:rsidRPr="00EB70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  <w:r w:rsidRPr="00EB70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  <w:r w:rsidRPr="00EB70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  <w:r w:rsidRPr="00EB70EA">
              <w:rPr>
                <w:rFonts w:ascii="Times New Roman" w:hAnsi="Times New Roman" w:cs="Times New Roman"/>
              </w:rPr>
              <w:t>-</w:t>
            </w:r>
          </w:p>
        </w:tc>
      </w:tr>
      <w:tr w:rsidR="00120D59" w:rsidRPr="00EB70EA" w:rsidTr="00120D59">
        <w:trPr>
          <w:trHeight w:val="506"/>
          <w:jc w:val="center"/>
        </w:trPr>
        <w:tc>
          <w:tcPr>
            <w:tcW w:w="421" w:type="dxa"/>
          </w:tcPr>
          <w:p w:rsidR="00120D59" w:rsidRPr="00120D59" w:rsidRDefault="00120D59" w:rsidP="00120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20D59" w:rsidRPr="00250052" w:rsidRDefault="00120D59" w:rsidP="0012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czarny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D59" w:rsidRPr="00EB70EA" w:rsidTr="00120D59">
        <w:trPr>
          <w:trHeight w:val="506"/>
          <w:jc w:val="center"/>
        </w:trPr>
        <w:tc>
          <w:tcPr>
            <w:tcW w:w="421" w:type="dxa"/>
          </w:tcPr>
          <w:p w:rsidR="00120D59" w:rsidRPr="00120D59" w:rsidRDefault="00120D59" w:rsidP="00120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niebieski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D59" w:rsidRPr="00EB70EA" w:rsidTr="00120D59">
        <w:trPr>
          <w:trHeight w:val="506"/>
          <w:jc w:val="center"/>
        </w:trPr>
        <w:tc>
          <w:tcPr>
            <w:tcW w:w="421" w:type="dxa"/>
          </w:tcPr>
          <w:p w:rsidR="00120D59" w:rsidRPr="00120D59" w:rsidRDefault="00120D59" w:rsidP="00120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czerwony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D59" w:rsidRPr="00EB70EA" w:rsidTr="00120D59">
        <w:trPr>
          <w:trHeight w:val="506"/>
          <w:jc w:val="center"/>
        </w:trPr>
        <w:tc>
          <w:tcPr>
            <w:tcW w:w="421" w:type="dxa"/>
          </w:tcPr>
          <w:p w:rsidR="00120D59" w:rsidRPr="00120D59" w:rsidRDefault="00120D59" w:rsidP="00120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zielony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D59" w:rsidRPr="00EB70EA" w:rsidTr="00120D59">
        <w:trPr>
          <w:trHeight w:val="506"/>
          <w:jc w:val="center"/>
        </w:trPr>
        <w:tc>
          <w:tcPr>
            <w:tcW w:w="421" w:type="dxa"/>
          </w:tcPr>
          <w:p w:rsidR="00120D59" w:rsidRPr="00120D59" w:rsidRDefault="00120D59" w:rsidP="00120D5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Segregator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Esselte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A4/50mm 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produkt równoważny 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D59" w:rsidRPr="00EB70EA" w:rsidTr="00120D59">
        <w:trPr>
          <w:trHeight w:val="506"/>
          <w:jc w:val="center"/>
        </w:trPr>
        <w:tc>
          <w:tcPr>
            <w:tcW w:w="421" w:type="dxa"/>
          </w:tcPr>
          <w:p w:rsidR="00120D59" w:rsidRPr="00120D59" w:rsidRDefault="00120D59" w:rsidP="00120D5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Koszulki na dokumenty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Esselte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krystaliczna (ilość w op. 100szt.)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produkt równoważny 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D59" w:rsidRPr="00EB70EA" w:rsidTr="00120D59">
        <w:trPr>
          <w:trHeight w:val="506"/>
          <w:jc w:val="center"/>
        </w:trPr>
        <w:tc>
          <w:tcPr>
            <w:tcW w:w="421" w:type="dxa"/>
          </w:tcPr>
          <w:p w:rsidR="00120D59" w:rsidRPr="00120D59" w:rsidRDefault="00120D59" w:rsidP="00120D5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20D59" w:rsidRPr="00250052" w:rsidRDefault="00120D59" w:rsidP="0012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oszyt twardy zawieszany </w:t>
            </w: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D59" w:rsidRPr="00EB70EA" w:rsidTr="00120D59">
        <w:trPr>
          <w:trHeight w:val="506"/>
          <w:jc w:val="center"/>
        </w:trPr>
        <w:tc>
          <w:tcPr>
            <w:tcW w:w="421" w:type="dxa"/>
          </w:tcPr>
          <w:p w:rsidR="00120D59" w:rsidRPr="00120D59" w:rsidRDefault="00120D59" w:rsidP="00120D5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Klej w sztyfcie </w:t>
            </w: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 g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D59" w:rsidRPr="00EB70EA" w:rsidTr="00120D59">
        <w:trPr>
          <w:trHeight w:val="506"/>
          <w:jc w:val="center"/>
        </w:trPr>
        <w:tc>
          <w:tcPr>
            <w:tcW w:w="421" w:type="dxa"/>
          </w:tcPr>
          <w:p w:rsidR="00120D59" w:rsidRPr="00120D59" w:rsidRDefault="00120D59" w:rsidP="00120D5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Zakładki indeksujące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Herlitz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12,5x43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produkt równoważny 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D59" w:rsidRPr="00EB70EA" w:rsidTr="00120D59">
        <w:trPr>
          <w:trHeight w:val="506"/>
          <w:jc w:val="center"/>
        </w:trPr>
        <w:tc>
          <w:tcPr>
            <w:tcW w:w="421" w:type="dxa"/>
          </w:tcPr>
          <w:p w:rsidR="00120D59" w:rsidRPr="00120D59" w:rsidRDefault="00120D59" w:rsidP="00120D5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Skoroszyt twardy zawieszany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biurfol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A4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D59" w:rsidRPr="00EB70EA" w:rsidTr="00120D59">
        <w:trPr>
          <w:trHeight w:val="506"/>
          <w:jc w:val="center"/>
        </w:trPr>
        <w:tc>
          <w:tcPr>
            <w:tcW w:w="421" w:type="dxa"/>
          </w:tcPr>
          <w:p w:rsidR="00120D59" w:rsidRPr="00120D59" w:rsidRDefault="00120D59" w:rsidP="00120D5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Teczka z gumką 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D59" w:rsidRPr="00EB70EA" w:rsidTr="00120D59">
        <w:trPr>
          <w:trHeight w:val="506"/>
          <w:jc w:val="center"/>
        </w:trPr>
        <w:tc>
          <w:tcPr>
            <w:tcW w:w="421" w:type="dxa"/>
          </w:tcPr>
          <w:p w:rsidR="00120D59" w:rsidRPr="00120D59" w:rsidRDefault="00120D59" w:rsidP="00120D5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Papier pakowy 50g/m2, wym. 100x130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D59" w:rsidRPr="00EB70EA" w:rsidTr="00120D59">
        <w:trPr>
          <w:trHeight w:val="506"/>
          <w:jc w:val="center"/>
        </w:trPr>
        <w:tc>
          <w:tcPr>
            <w:tcW w:w="421" w:type="dxa"/>
          </w:tcPr>
          <w:p w:rsidR="00120D59" w:rsidRPr="00120D59" w:rsidRDefault="00120D59" w:rsidP="00120D5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Etykiety samoprzylepne A4 (ilość w op. min. 100 szt.) 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D59" w:rsidRPr="00EB70EA" w:rsidTr="00120D59">
        <w:trPr>
          <w:trHeight w:val="506"/>
          <w:jc w:val="center"/>
        </w:trPr>
        <w:tc>
          <w:tcPr>
            <w:tcW w:w="421" w:type="dxa"/>
          </w:tcPr>
          <w:p w:rsidR="00120D59" w:rsidRPr="00120D59" w:rsidRDefault="00120D59" w:rsidP="00120D5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20D59" w:rsidRPr="00250052" w:rsidRDefault="00120D59" w:rsidP="0012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Bloczki samoprzylepne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Esselte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76x76, gr. 70gsm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D59" w:rsidRPr="00EB70EA" w:rsidTr="00120D59">
        <w:trPr>
          <w:trHeight w:val="506"/>
          <w:jc w:val="center"/>
        </w:trPr>
        <w:tc>
          <w:tcPr>
            <w:tcW w:w="421" w:type="dxa"/>
          </w:tcPr>
          <w:p w:rsidR="00120D59" w:rsidRPr="00120D59" w:rsidRDefault="00120D59" w:rsidP="00120D5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20D59" w:rsidRPr="00250052" w:rsidRDefault="00120D59" w:rsidP="0012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Kopery C6  biała samoklejące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D59" w:rsidRPr="00EB70EA" w:rsidTr="00120D59">
        <w:trPr>
          <w:trHeight w:val="506"/>
          <w:jc w:val="center"/>
        </w:trPr>
        <w:tc>
          <w:tcPr>
            <w:tcW w:w="421" w:type="dxa"/>
          </w:tcPr>
          <w:p w:rsidR="00120D59" w:rsidRPr="00120D59" w:rsidRDefault="00120D59" w:rsidP="00120D5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Koperty C5 biała samoklejące z  paskiem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50 szt.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D59" w:rsidRPr="00EB70EA" w:rsidTr="00120D59">
        <w:trPr>
          <w:trHeight w:val="506"/>
          <w:jc w:val="center"/>
        </w:trPr>
        <w:tc>
          <w:tcPr>
            <w:tcW w:w="421" w:type="dxa"/>
          </w:tcPr>
          <w:p w:rsidR="00120D59" w:rsidRPr="00120D59" w:rsidRDefault="00120D59" w:rsidP="00120D5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20D59" w:rsidRPr="00250052" w:rsidRDefault="00120D59" w:rsidP="0012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Koperty C4 HK biała samoklejące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D59" w:rsidRPr="00EB70EA" w:rsidTr="00120D59">
        <w:trPr>
          <w:trHeight w:val="506"/>
          <w:jc w:val="center"/>
        </w:trPr>
        <w:tc>
          <w:tcPr>
            <w:tcW w:w="421" w:type="dxa"/>
          </w:tcPr>
          <w:p w:rsidR="00120D59" w:rsidRPr="00120D59" w:rsidRDefault="00120D59" w:rsidP="00120D5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Długopis żelowy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uni-ball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(UMN-207)</w:t>
            </w: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czarny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produkt równoważny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D59" w:rsidRPr="00EB70EA" w:rsidTr="00120D59">
        <w:trPr>
          <w:trHeight w:val="506"/>
          <w:jc w:val="center"/>
        </w:trPr>
        <w:tc>
          <w:tcPr>
            <w:tcW w:w="421" w:type="dxa"/>
          </w:tcPr>
          <w:p w:rsidR="00120D59" w:rsidRPr="00120D59" w:rsidRDefault="00120D59" w:rsidP="00120D5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20D59" w:rsidRPr="00250052" w:rsidRDefault="00120D59" w:rsidP="0012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Wkład do Długopisu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poz. 20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D59" w:rsidRPr="00EB70EA" w:rsidTr="00120D59">
        <w:trPr>
          <w:trHeight w:val="506"/>
          <w:jc w:val="center"/>
        </w:trPr>
        <w:tc>
          <w:tcPr>
            <w:tcW w:w="421" w:type="dxa"/>
          </w:tcPr>
          <w:p w:rsidR="00120D59" w:rsidRPr="00120D59" w:rsidRDefault="00120D59" w:rsidP="00120D5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20D59" w:rsidRPr="00250052" w:rsidRDefault="00120D59" w:rsidP="0012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Długopis żelowy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uni-ball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(UMN-207) czerwony lub produkt równoważny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D59" w:rsidRPr="00EB70EA" w:rsidTr="00120D59">
        <w:trPr>
          <w:trHeight w:val="506"/>
          <w:jc w:val="center"/>
        </w:trPr>
        <w:tc>
          <w:tcPr>
            <w:tcW w:w="421" w:type="dxa"/>
          </w:tcPr>
          <w:p w:rsidR="00120D59" w:rsidRPr="00120D59" w:rsidRDefault="00120D59" w:rsidP="00120D5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20D59" w:rsidRPr="00250052" w:rsidRDefault="00120D59" w:rsidP="0012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Wkład do Długopisu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poz. 22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D59" w:rsidRPr="00EB70EA" w:rsidTr="00120D59">
        <w:trPr>
          <w:trHeight w:val="506"/>
          <w:jc w:val="center"/>
        </w:trPr>
        <w:tc>
          <w:tcPr>
            <w:tcW w:w="421" w:type="dxa"/>
          </w:tcPr>
          <w:p w:rsidR="00120D59" w:rsidRPr="00120D59" w:rsidRDefault="00120D59" w:rsidP="00120D5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20D59" w:rsidRPr="00250052" w:rsidRDefault="00120D59" w:rsidP="0012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Korektor w piórze 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D59" w:rsidRPr="00EB70EA" w:rsidTr="00120D59">
        <w:trPr>
          <w:trHeight w:val="506"/>
          <w:jc w:val="center"/>
        </w:trPr>
        <w:tc>
          <w:tcPr>
            <w:tcW w:w="421" w:type="dxa"/>
          </w:tcPr>
          <w:p w:rsidR="00120D59" w:rsidRPr="00120D59" w:rsidRDefault="00120D59" w:rsidP="00120D5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20D59" w:rsidRPr="00250052" w:rsidRDefault="00120D59" w:rsidP="0012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Zakreślacz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różne kolory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D59" w:rsidRPr="00EB70EA" w:rsidTr="00120D59">
        <w:trPr>
          <w:trHeight w:val="506"/>
          <w:jc w:val="center"/>
        </w:trPr>
        <w:tc>
          <w:tcPr>
            <w:tcW w:w="421" w:type="dxa"/>
          </w:tcPr>
          <w:p w:rsidR="00120D59" w:rsidRPr="00120D59" w:rsidRDefault="00120D59" w:rsidP="00120D5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Zszywki 24/6 – opakowanie 1000szt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D59" w:rsidRPr="00EB70EA" w:rsidTr="00120D59">
        <w:trPr>
          <w:trHeight w:val="506"/>
          <w:jc w:val="center"/>
        </w:trPr>
        <w:tc>
          <w:tcPr>
            <w:tcW w:w="421" w:type="dxa"/>
          </w:tcPr>
          <w:p w:rsidR="00120D59" w:rsidRPr="00120D59" w:rsidRDefault="00120D59" w:rsidP="00120D5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Pinezki srebrne, op. 50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D59" w:rsidRPr="00EB70EA" w:rsidTr="00120D59">
        <w:trPr>
          <w:trHeight w:val="506"/>
          <w:jc w:val="center"/>
        </w:trPr>
        <w:tc>
          <w:tcPr>
            <w:tcW w:w="421" w:type="dxa"/>
          </w:tcPr>
          <w:p w:rsidR="00120D59" w:rsidRPr="00120D59" w:rsidRDefault="00120D59" w:rsidP="00120D5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Spinacze biurowe 25mm, op. 100szt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D59" w:rsidRPr="00EB70EA" w:rsidTr="00120D59">
        <w:trPr>
          <w:trHeight w:val="506"/>
          <w:jc w:val="center"/>
        </w:trPr>
        <w:tc>
          <w:tcPr>
            <w:tcW w:w="421" w:type="dxa"/>
          </w:tcPr>
          <w:p w:rsidR="00120D59" w:rsidRPr="00120D59" w:rsidRDefault="00120D59" w:rsidP="00120D5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Spinacze biurowe krzyżowy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D59" w:rsidRPr="00EB70EA" w:rsidTr="00120D59">
        <w:trPr>
          <w:trHeight w:val="506"/>
          <w:jc w:val="center"/>
        </w:trPr>
        <w:tc>
          <w:tcPr>
            <w:tcW w:w="421" w:type="dxa"/>
          </w:tcPr>
          <w:p w:rsidR="00120D59" w:rsidRPr="00120D59" w:rsidRDefault="00120D59" w:rsidP="00120D5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Taśma pakowa szara 48x50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D59" w:rsidRPr="00EB70EA" w:rsidTr="00120D59">
        <w:trPr>
          <w:trHeight w:val="506"/>
          <w:jc w:val="center"/>
        </w:trPr>
        <w:tc>
          <w:tcPr>
            <w:tcW w:w="421" w:type="dxa"/>
          </w:tcPr>
          <w:p w:rsidR="00120D59" w:rsidRPr="00120D59" w:rsidRDefault="00120D59" w:rsidP="00120D5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Druki: KP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wielokopia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D59" w:rsidRPr="00EB70EA" w:rsidTr="00120D59">
        <w:trPr>
          <w:trHeight w:val="506"/>
          <w:jc w:val="center"/>
        </w:trPr>
        <w:tc>
          <w:tcPr>
            <w:tcW w:w="421" w:type="dxa"/>
          </w:tcPr>
          <w:p w:rsidR="00120D59" w:rsidRPr="00120D59" w:rsidRDefault="00120D59" w:rsidP="00120D5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Kreda szkolna biała B4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D59" w:rsidRPr="00EB70EA" w:rsidTr="00120D59">
        <w:trPr>
          <w:trHeight w:val="506"/>
          <w:jc w:val="center"/>
        </w:trPr>
        <w:tc>
          <w:tcPr>
            <w:tcW w:w="421" w:type="dxa"/>
          </w:tcPr>
          <w:p w:rsidR="00120D59" w:rsidRPr="00120D59" w:rsidRDefault="00120D59" w:rsidP="00120D5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Blok biurowy A4 w kratkę 100k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D59" w:rsidRPr="00EB70EA" w:rsidTr="00120D59">
        <w:trPr>
          <w:trHeight w:val="506"/>
          <w:jc w:val="center"/>
        </w:trPr>
        <w:tc>
          <w:tcPr>
            <w:tcW w:w="421" w:type="dxa"/>
          </w:tcPr>
          <w:p w:rsidR="00120D59" w:rsidRPr="00120D59" w:rsidRDefault="00120D59" w:rsidP="00120D5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Blok biurowy A5 w kratkę 100k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D59" w:rsidRPr="00EB70EA" w:rsidTr="00120D59">
        <w:trPr>
          <w:trHeight w:val="506"/>
          <w:jc w:val="center"/>
        </w:trPr>
        <w:tc>
          <w:tcPr>
            <w:tcW w:w="421" w:type="dxa"/>
          </w:tcPr>
          <w:p w:rsidR="00120D59" w:rsidRPr="00120D59" w:rsidRDefault="00120D59" w:rsidP="00120D5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Zeszyt A4 sztywna oprawa 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D59" w:rsidRPr="00EB70EA" w:rsidTr="00120D59">
        <w:trPr>
          <w:trHeight w:val="506"/>
          <w:jc w:val="center"/>
        </w:trPr>
        <w:tc>
          <w:tcPr>
            <w:tcW w:w="421" w:type="dxa"/>
          </w:tcPr>
          <w:p w:rsidR="00120D59" w:rsidRPr="00120D59" w:rsidRDefault="00120D59" w:rsidP="00120D5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Zeszyt A5 sztywna oprawa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D59" w:rsidRPr="00EB70EA" w:rsidTr="00120D59">
        <w:trPr>
          <w:trHeight w:val="506"/>
          <w:jc w:val="center"/>
        </w:trPr>
        <w:tc>
          <w:tcPr>
            <w:tcW w:w="421" w:type="dxa"/>
          </w:tcPr>
          <w:p w:rsidR="00120D59" w:rsidRPr="00120D59" w:rsidRDefault="00120D59" w:rsidP="00120D5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120D59" w:rsidRPr="00AF056B" w:rsidRDefault="00120D59" w:rsidP="0012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6B">
              <w:rPr>
                <w:rFonts w:ascii="Times New Roman" w:hAnsi="Times New Roman" w:cs="Times New Roman"/>
                <w:sz w:val="24"/>
                <w:szCs w:val="24"/>
              </w:rPr>
              <w:t xml:space="preserve">Blok do </w:t>
            </w:r>
            <w:proofErr w:type="spellStart"/>
            <w:r w:rsidRPr="00AF056B">
              <w:rPr>
                <w:rFonts w:ascii="Times New Roman" w:hAnsi="Times New Roman" w:cs="Times New Roman"/>
                <w:sz w:val="24"/>
                <w:szCs w:val="24"/>
              </w:rPr>
              <w:t>flipchartu</w:t>
            </w:r>
            <w:proofErr w:type="spellEnd"/>
            <w:r w:rsidRPr="00AF056B">
              <w:rPr>
                <w:rFonts w:ascii="Times New Roman" w:hAnsi="Times New Roman" w:cs="Times New Roman"/>
                <w:sz w:val="24"/>
                <w:szCs w:val="24"/>
              </w:rPr>
              <w:t xml:space="preserve"> 2x3 Euro (66x99cm) 20k gładki B04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produkt równoważny 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120D59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0D59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D59" w:rsidRPr="00EB70EA" w:rsidTr="00120D59">
        <w:trPr>
          <w:trHeight w:val="506"/>
          <w:jc w:val="center"/>
        </w:trPr>
        <w:tc>
          <w:tcPr>
            <w:tcW w:w="4673" w:type="dxa"/>
            <w:gridSpan w:val="3"/>
          </w:tcPr>
          <w:p w:rsidR="00120D59" w:rsidRPr="009A36C7" w:rsidRDefault="00120D59" w:rsidP="00120D59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0D59" w:rsidRPr="00250052" w:rsidRDefault="00120D59" w:rsidP="0012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4" w:type="dxa"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20D59" w:rsidRPr="00EB70EA" w:rsidRDefault="00120D59" w:rsidP="00120D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EB70EA" w:rsidRDefault="00EB70EA" w:rsidP="00EB70EA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EB70EA" w:rsidRDefault="00EB70EA" w:rsidP="00EB70EA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EB70EA" w:rsidRDefault="00EB70EA" w:rsidP="00EB70EA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EB70EA" w:rsidRDefault="00EB70EA" w:rsidP="00EB70EA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361D2F" w:rsidRDefault="00361D2F" w:rsidP="00361D2F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Kryterium nr 2 – termin płatności</w:t>
      </w:r>
    </w:p>
    <w:p w:rsidR="00361D2F" w:rsidRDefault="00361D2F" w:rsidP="00361D2F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361D2F" w:rsidTr="00361D2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2F" w:rsidRDefault="00361D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2F" w:rsidRDefault="00361D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1D2F" w:rsidRDefault="00361D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1D2F" w:rsidRDefault="00361D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1D2F" w:rsidTr="00361D2F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2F" w:rsidRDefault="00361D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Proszę podać termin płatności w dniach. </w:t>
            </w:r>
          </w:p>
        </w:tc>
      </w:tr>
    </w:tbl>
    <w:p w:rsidR="00361D2F" w:rsidRDefault="00361D2F" w:rsidP="00361D2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61D2F" w:rsidRDefault="00361D2F" w:rsidP="00361D2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61D2F" w:rsidRDefault="00361D2F" w:rsidP="00361D2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Kryterium nr 3 – termin dostawy miału</w:t>
      </w:r>
    </w:p>
    <w:p w:rsidR="00361D2F" w:rsidRDefault="00361D2F" w:rsidP="00361D2F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361D2F" w:rsidTr="00361D2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2F" w:rsidRDefault="00361D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2F" w:rsidRDefault="00361D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1D2F" w:rsidRDefault="00361D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1D2F" w:rsidRDefault="00361D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1D2F" w:rsidTr="00361D2F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2F" w:rsidRDefault="00361D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Proszę podać termin dostawy w dniach. </w:t>
            </w:r>
          </w:p>
        </w:tc>
      </w:tr>
    </w:tbl>
    <w:p w:rsidR="00361D2F" w:rsidRDefault="00361D2F" w:rsidP="00361D2F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361D2F" w:rsidRDefault="00361D2F" w:rsidP="00361D2F">
      <w:pPr>
        <w:numPr>
          <w:ilvl w:val="0"/>
          <w:numId w:val="10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 dniu przyjęcia zamówienia – wpisać 0 </w:t>
      </w:r>
    </w:p>
    <w:p w:rsidR="00361D2F" w:rsidRDefault="00361D2F" w:rsidP="00361D2F">
      <w:pPr>
        <w:numPr>
          <w:ilvl w:val="0"/>
          <w:numId w:val="10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do 2 dni od przyjęcia zamówienia – wpisać 1-2 </w:t>
      </w:r>
    </w:p>
    <w:p w:rsidR="00361D2F" w:rsidRDefault="00361D2F" w:rsidP="00361D2F">
      <w:pPr>
        <w:numPr>
          <w:ilvl w:val="0"/>
          <w:numId w:val="10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więcej niż 2 dni od przyjęcia zamówienia –   wpisać 2+ </w:t>
      </w:r>
    </w:p>
    <w:p w:rsidR="00361D2F" w:rsidRDefault="00361D2F" w:rsidP="00361D2F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120D59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Pr="009C1430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FC73D4" w:rsidRDefault="00FC73D4" w:rsidP="00FC73D4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57070">
        <w:rPr>
          <w:rFonts w:ascii="Times New Roman" w:eastAsia="Calibri" w:hAnsi="Times New Roman" w:cs="Times New Roman"/>
          <w:sz w:val="24"/>
          <w:szCs w:val="24"/>
        </w:rPr>
        <w:t>ermin</w:t>
      </w:r>
      <w:r w:rsidR="00120D59">
        <w:rPr>
          <w:rFonts w:ascii="Times New Roman" w:eastAsia="Calibri" w:hAnsi="Times New Roman" w:cs="Times New Roman"/>
          <w:sz w:val="24"/>
          <w:szCs w:val="24"/>
        </w:rPr>
        <w:t xml:space="preserve"> wykonania zamówienia 01.01.2020 – 31.12.2020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913BAC" w:rsidRPr="00D9035E" w:rsidRDefault="00913BAC" w:rsidP="00857070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120D59" w:rsidRDefault="00120D59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120D59" w:rsidRDefault="00120D59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120D59" w:rsidRDefault="00120D59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120D59" w:rsidRDefault="00120D59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…………………………, dnia………………….</w:t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  <w:t>…………………………</w:t>
      </w:r>
    </w:p>
    <w:p w:rsidR="00857070" w:rsidRPr="00C810CF" w:rsidRDefault="00857070" w:rsidP="00857070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/>
    <w:p w:rsidR="00D7646F" w:rsidRDefault="00D7646F"/>
    <w:sectPr w:rsidR="00D7646F" w:rsidSect="00120D59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65B65"/>
    <w:multiLevelType w:val="hybridMultilevel"/>
    <w:tmpl w:val="D3A2AC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9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7588F"/>
    <w:rsid w:val="00120D59"/>
    <w:rsid w:val="00293D69"/>
    <w:rsid w:val="00361D2F"/>
    <w:rsid w:val="00857070"/>
    <w:rsid w:val="00913BAC"/>
    <w:rsid w:val="0097251D"/>
    <w:rsid w:val="00D7646F"/>
    <w:rsid w:val="00EB70EA"/>
    <w:rsid w:val="00FC73D4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0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0E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61D2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3</Pages>
  <Words>568</Words>
  <Characters>3414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Sowiński</cp:lastModifiedBy>
  <cp:revision>13</cp:revision>
  <cp:lastPrinted>2019-11-25T10:21:00Z</cp:lastPrinted>
  <dcterms:created xsi:type="dcterms:W3CDTF">2016-11-26T07:57:00Z</dcterms:created>
  <dcterms:modified xsi:type="dcterms:W3CDTF">2019-11-25T10:22:00Z</dcterms:modified>
</cp:coreProperties>
</file>