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FB" w:rsidRPr="003060EC" w:rsidRDefault="00DF21FB" w:rsidP="003060EC">
      <w:pPr>
        <w:jc w:val="center"/>
        <w:rPr>
          <w:u w:val="single"/>
        </w:rPr>
      </w:pPr>
      <w:r w:rsidRPr="003060EC">
        <w:rPr>
          <w:rFonts w:ascii="Arial" w:hAnsi="Arial" w:cs="Arial"/>
          <w:color w:val="000000"/>
          <w:sz w:val="26"/>
          <w:szCs w:val="26"/>
          <w:u w:val="single"/>
          <w:shd w:val="clear" w:color="auto" w:fill="FFFFFF"/>
        </w:rPr>
        <w:t>Międzynarodowy Dzień Pamięci o Ofiarach Holokaustu</w:t>
      </w:r>
    </w:p>
    <w:p w:rsidR="000850F1" w:rsidRPr="000339EA" w:rsidRDefault="00DF21FB" w:rsidP="00D35B60">
      <w:pPr>
        <w:jc w:val="both"/>
        <w:rPr>
          <w:rFonts w:ascii="Times New Roman" w:hAnsi="Times New Roman" w:cs="Times New Roman"/>
          <w:sz w:val="24"/>
          <w:szCs w:val="24"/>
        </w:rPr>
      </w:pPr>
      <w:r w:rsidRPr="000339EA">
        <w:rPr>
          <w:rFonts w:ascii="Times New Roman" w:hAnsi="Times New Roman" w:cs="Times New Roman"/>
          <w:sz w:val="24"/>
          <w:szCs w:val="24"/>
        </w:rPr>
        <w:t xml:space="preserve">27 stycznia 1945 </w:t>
      </w:r>
      <w:r w:rsidR="003B3EA2" w:rsidRPr="000339EA">
        <w:rPr>
          <w:rFonts w:ascii="Times New Roman" w:hAnsi="Times New Roman" w:cs="Times New Roman"/>
          <w:sz w:val="24"/>
          <w:szCs w:val="24"/>
        </w:rPr>
        <w:t xml:space="preserve">r. </w:t>
      </w:r>
      <w:r w:rsidRPr="000339EA">
        <w:rPr>
          <w:rFonts w:ascii="Times New Roman" w:hAnsi="Times New Roman" w:cs="Times New Roman"/>
          <w:sz w:val="24"/>
          <w:szCs w:val="24"/>
        </w:rPr>
        <w:t xml:space="preserve">oddziały Armii Czerwonej wkroczyły na teren niemieckiego nazistowskiego obozu koncentracyjnego </w:t>
      </w:r>
      <w:r w:rsidR="00D7400A">
        <w:rPr>
          <w:rFonts w:ascii="Times New Roman" w:hAnsi="Times New Roman" w:cs="Times New Roman"/>
          <w:sz w:val="24"/>
          <w:szCs w:val="24"/>
        </w:rPr>
        <w:t>uwalniając</w:t>
      </w:r>
      <w:r w:rsidR="003B3EA2" w:rsidRPr="000339EA">
        <w:rPr>
          <w:rFonts w:ascii="Times New Roman" w:hAnsi="Times New Roman" w:cs="Times New Roman"/>
          <w:sz w:val="24"/>
          <w:szCs w:val="24"/>
        </w:rPr>
        <w:t xml:space="preserve"> kilka tysięcy</w:t>
      </w:r>
      <w:r w:rsidRPr="000339EA">
        <w:rPr>
          <w:rFonts w:ascii="Times New Roman" w:hAnsi="Times New Roman" w:cs="Times New Roman"/>
          <w:sz w:val="24"/>
          <w:szCs w:val="24"/>
        </w:rPr>
        <w:t xml:space="preserve"> jeszcze żyjących więźniów</w:t>
      </w:r>
      <w:r w:rsidR="00993F5C">
        <w:rPr>
          <w:rFonts w:ascii="Times New Roman" w:hAnsi="Times New Roman" w:cs="Times New Roman"/>
          <w:sz w:val="24"/>
          <w:szCs w:val="24"/>
        </w:rPr>
        <w:t>, a właściwie ludzkich wraków</w:t>
      </w:r>
      <w:r w:rsidR="003B3EA2" w:rsidRPr="000339EA">
        <w:rPr>
          <w:rFonts w:ascii="Times New Roman" w:hAnsi="Times New Roman" w:cs="Times New Roman"/>
          <w:sz w:val="24"/>
          <w:szCs w:val="24"/>
        </w:rPr>
        <w:t>. Sam obóz powstał wiosna 1940 r.</w:t>
      </w:r>
      <w:r w:rsidR="00D35B60" w:rsidRPr="000339EA">
        <w:rPr>
          <w:rFonts w:ascii="Times New Roman" w:hAnsi="Times New Roman" w:cs="Times New Roman"/>
          <w:sz w:val="24"/>
          <w:szCs w:val="24"/>
        </w:rPr>
        <w:t xml:space="preserve"> i początkowo był przeznaczony głównie dla polskich inteligentów i członków ruchu oporu. Przetrzymywano tam również niemieckich kryminalistów, radzieckich jeńców wojennych, księży i przede wszystkim Żydów, którzy byli głównymi ofiarami tej „fabryki śmierci”. W obozie dokonywano pseudomedycznych eksperymentów na więźniach, a najbardziej znanym lekarzem dokonujących tych czynów był dr </w:t>
      </w:r>
      <w:r w:rsidR="000339EA" w:rsidRPr="000339EA">
        <w:rPr>
          <w:rFonts w:ascii="Times New Roman" w:hAnsi="Times New Roman" w:cs="Times New Roman"/>
          <w:sz w:val="24"/>
          <w:szCs w:val="24"/>
        </w:rPr>
        <w:t xml:space="preserve">Josef </w:t>
      </w:r>
      <w:r w:rsidR="00D35B60" w:rsidRPr="000339EA">
        <w:rPr>
          <w:rFonts w:ascii="Times New Roman" w:hAnsi="Times New Roman" w:cs="Times New Roman"/>
          <w:sz w:val="24"/>
          <w:szCs w:val="24"/>
        </w:rPr>
        <w:t>Mengele</w:t>
      </w:r>
      <w:r w:rsidR="000339EA" w:rsidRPr="000339EA">
        <w:rPr>
          <w:rFonts w:ascii="Times New Roman" w:hAnsi="Times New Roman" w:cs="Times New Roman"/>
          <w:sz w:val="24"/>
          <w:szCs w:val="24"/>
        </w:rPr>
        <w:t>. W Auschwitz działał ruch oporu, a spośród jego członków najbardziej znanym</w:t>
      </w:r>
      <w:r w:rsidR="00993F5C">
        <w:rPr>
          <w:rFonts w:ascii="Times New Roman" w:hAnsi="Times New Roman" w:cs="Times New Roman"/>
          <w:sz w:val="24"/>
          <w:szCs w:val="24"/>
        </w:rPr>
        <w:t xml:space="preserve"> był rotmistrz</w:t>
      </w:r>
      <w:r w:rsidR="000339EA" w:rsidRPr="000339EA">
        <w:rPr>
          <w:rFonts w:ascii="Times New Roman" w:hAnsi="Times New Roman" w:cs="Times New Roman"/>
          <w:sz w:val="24"/>
          <w:szCs w:val="24"/>
        </w:rPr>
        <w:t xml:space="preserve"> Witold Pilecki, który podobnie jak około 700 innych więźniów (w całym okresie istnienia obozu) podjął udaną próbę ucieczki. </w:t>
      </w:r>
      <w:r w:rsidR="000339EA">
        <w:rPr>
          <w:rFonts w:ascii="Times New Roman" w:hAnsi="Times New Roman" w:cs="Times New Roman"/>
          <w:sz w:val="24"/>
          <w:szCs w:val="24"/>
        </w:rPr>
        <w:t>„</w:t>
      </w:r>
      <w:r w:rsidR="000339EA" w:rsidRPr="000339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Zdecydowana większość – do 80% osób, trafiających do Auschwitz-Birkenau – nie doczekała się statusu więźniów. Byli to</w:t>
      </w:r>
      <w:r w:rsidR="000339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Żydzi, zwożeni przez nazistów  z gett</w:t>
      </w:r>
      <w:r w:rsidR="000339EA" w:rsidRPr="000339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 obozów przejściowych całej okupowanej Europy. Po selekcji i odseparowaniu od swoich najbliższych przebywali ostatnią drogę z rampy kolejowej do rozbi</w:t>
      </w:r>
      <w:r w:rsidR="000339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eralni, skąd byli wprowadzani do komór gazowych</w:t>
      </w:r>
      <w:r w:rsidR="000339EA" w:rsidRPr="000339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 w ciągu około 20 minut pozbawiani życia. Przed spopieleniem ich zwłokom obcinano włosy i wyrywano złote zęby. Przeszukiwano też ciała w poszukiwaniu kosztowności</w:t>
      </w:r>
      <w:r w:rsidR="000339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  <w:r w:rsidR="000339EA" w:rsidRPr="000339E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D74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Według historyka Dariusza </w:t>
      </w:r>
      <w:proofErr w:type="spellStart"/>
      <w:r w:rsidR="00D74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Libionki</w:t>
      </w:r>
      <w:proofErr w:type="spellEnd"/>
      <w:r w:rsidR="00D74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 Auschwitz – Birkenau Niemcy zamordowali co najmniej 1,1 mln ludzi z tego </w:t>
      </w:r>
      <w:r w:rsidR="00993F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około </w:t>
      </w:r>
      <w:r w:rsidR="00CA7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960 tysięcy ofiar stanowili Żydzi</w:t>
      </w:r>
      <w:r w:rsidR="00993F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z czego nie wszyscy Polacy zdają sobie po dzień dzisiejszy sprawę</w:t>
      </w:r>
      <w:r w:rsidR="00CA7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Z niemieckiej załogi SS liczącej </w:t>
      </w:r>
      <w:r w:rsidR="00306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około 8000 tys.</w:t>
      </w:r>
      <w:r w:rsidR="00CA7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 odpowiedzialności pociągnięto około 750 osób. W 1979 r. obóz </w:t>
      </w:r>
      <w:r w:rsidR="003060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Auschwitz – Birkenau </w:t>
      </w:r>
      <w:r w:rsidR="00CA7D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został wpisany na światową listę dziedzictwa UNESCO.</w:t>
      </w:r>
      <w:bookmarkStart w:id="0" w:name="_GoBack"/>
      <w:bookmarkEnd w:id="0"/>
    </w:p>
    <w:sectPr w:rsidR="000850F1" w:rsidRPr="00033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9"/>
    <w:rsid w:val="000339EA"/>
    <w:rsid w:val="00034379"/>
    <w:rsid w:val="000850F1"/>
    <w:rsid w:val="003060EC"/>
    <w:rsid w:val="003B3EA2"/>
    <w:rsid w:val="00514A1F"/>
    <w:rsid w:val="00993F5C"/>
    <w:rsid w:val="00CA7DED"/>
    <w:rsid w:val="00D35B60"/>
    <w:rsid w:val="00D7400A"/>
    <w:rsid w:val="00D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45943-FF41-4820-8460-0D9369F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historia</dc:creator>
  <cp:keywords/>
  <dc:description/>
  <cp:lastModifiedBy>historia</cp:lastModifiedBy>
  <cp:revision>5</cp:revision>
  <dcterms:created xsi:type="dcterms:W3CDTF">2019-01-27T22:16:00Z</dcterms:created>
  <dcterms:modified xsi:type="dcterms:W3CDTF">2019-01-27T23:28:00Z</dcterms:modified>
</cp:coreProperties>
</file>