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5D6" w:rsidRPr="00D94482" w:rsidRDefault="00B415D6" w:rsidP="00B415D6">
      <w:pPr>
        <w:pStyle w:val="Nagwek1"/>
        <w:jc w:val="center"/>
        <w:rPr>
          <w:rFonts w:ascii="Times New Roman" w:hAnsi="Times New Roman" w:cs="Times New Roman"/>
          <w:b/>
          <w:bCs w:val="0"/>
          <w:sz w:val="24"/>
          <w:szCs w:val="24"/>
        </w:rPr>
      </w:pPr>
      <w:r>
        <w:rPr>
          <w:rFonts w:ascii="Times New Roman" w:hAnsi="Times New Roman" w:cs="Times New Roman"/>
          <w:b/>
          <w:bCs w:val="0"/>
          <w:sz w:val="24"/>
          <w:szCs w:val="24"/>
        </w:rPr>
        <w:t>Zarządzenie Nr 24</w:t>
      </w:r>
      <w:r w:rsidRPr="00D94482">
        <w:rPr>
          <w:rFonts w:ascii="Times New Roman" w:hAnsi="Times New Roman" w:cs="Times New Roman"/>
          <w:b/>
          <w:bCs w:val="0"/>
          <w:sz w:val="24"/>
          <w:szCs w:val="24"/>
        </w:rPr>
        <w:t>/2017</w:t>
      </w:r>
    </w:p>
    <w:p w:rsidR="00B415D6" w:rsidRPr="00D94482" w:rsidRDefault="00B415D6" w:rsidP="00B415D6">
      <w:pPr>
        <w:spacing w:line="360" w:lineRule="auto"/>
        <w:jc w:val="center"/>
        <w:rPr>
          <w:b/>
        </w:rPr>
      </w:pPr>
      <w:r w:rsidRPr="00D94482">
        <w:rPr>
          <w:b/>
        </w:rPr>
        <w:t xml:space="preserve">Dyrektora Zespołu Szkół CKP w Grubnie </w:t>
      </w:r>
    </w:p>
    <w:p w:rsidR="00B415D6" w:rsidRPr="00D94482" w:rsidRDefault="00B415D6" w:rsidP="00B415D6">
      <w:pPr>
        <w:spacing w:line="360" w:lineRule="auto"/>
        <w:jc w:val="center"/>
        <w:rPr>
          <w:b/>
        </w:rPr>
      </w:pPr>
      <w:r>
        <w:rPr>
          <w:b/>
        </w:rPr>
        <w:t>z dnia 26.09</w:t>
      </w:r>
      <w:r w:rsidRPr="00D94482">
        <w:rPr>
          <w:b/>
        </w:rPr>
        <w:t>.2017 r.</w:t>
      </w:r>
    </w:p>
    <w:p w:rsidR="00B415D6" w:rsidRDefault="00B415D6" w:rsidP="00B415D6">
      <w:pPr>
        <w:spacing w:line="360" w:lineRule="auto"/>
        <w:jc w:val="both"/>
      </w:pPr>
    </w:p>
    <w:p w:rsidR="00B415D6" w:rsidRPr="00332405" w:rsidRDefault="00B415D6" w:rsidP="00B415D6">
      <w:pPr>
        <w:spacing w:line="360" w:lineRule="auto"/>
        <w:jc w:val="both"/>
        <w:rPr>
          <w:b/>
        </w:rPr>
      </w:pPr>
      <w:r w:rsidRPr="00332405">
        <w:rPr>
          <w:b/>
        </w:rPr>
        <w:t xml:space="preserve">w sprawie: </w:t>
      </w:r>
      <w:r w:rsidRPr="00332405">
        <w:rPr>
          <w:b/>
          <w:u w:val="single"/>
        </w:rPr>
        <w:t>dodatkowych dni wolnych od zajęć dydaktyczno-wychowawczych</w:t>
      </w:r>
    </w:p>
    <w:p w:rsidR="00B415D6" w:rsidRPr="00231B5F" w:rsidRDefault="00B415D6" w:rsidP="00B415D6">
      <w:pPr>
        <w:spacing w:before="100" w:beforeAutospacing="1" w:after="100" w:afterAutospacing="1" w:line="360" w:lineRule="auto"/>
        <w:ind w:firstLine="708"/>
        <w:jc w:val="both"/>
      </w:pPr>
      <w:r>
        <w:t>Na podstawie art. 68</w:t>
      </w:r>
      <w:r w:rsidRPr="00231B5F">
        <w:t xml:space="preserve"> ust. 1 ustawy </w:t>
      </w:r>
      <w:r w:rsidRPr="005423B8">
        <w:t>z 14 grudnia 2016 r. – Prawo oświatowe (Dz.U. z 2017 r. poz. 59)</w:t>
      </w:r>
      <w:r w:rsidRPr="00231B5F">
        <w:t xml:space="preserve"> oraz </w:t>
      </w:r>
      <w:r>
        <w:t xml:space="preserve">§ 5 rozporządzenia Ministra Edukacji Narodowej z </w:t>
      </w:r>
      <w:r w:rsidRPr="005423B8">
        <w:t>11 sierpnia 2017 r. w sprawie organizacji roku szkolnego (Dz. U. z 2017 r., poz. 1603)</w:t>
      </w:r>
      <w:r>
        <w:t xml:space="preserve"> </w:t>
      </w:r>
      <w:r w:rsidRPr="00231B5F">
        <w:t>zarządzam, co następuje:</w:t>
      </w:r>
    </w:p>
    <w:p w:rsidR="00B415D6" w:rsidRPr="00231B5F" w:rsidRDefault="00B415D6" w:rsidP="00B415D6">
      <w:pPr>
        <w:spacing w:line="360" w:lineRule="auto"/>
        <w:jc w:val="center"/>
        <w:rPr>
          <w:b/>
        </w:rPr>
      </w:pPr>
      <w:r w:rsidRPr="00231B5F">
        <w:rPr>
          <w:b/>
        </w:rPr>
        <w:t>§ 1</w:t>
      </w:r>
    </w:p>
    <w:p w:rsidR="00B415D6" w:rsidRDefault="00B415D6" w:rsidP="00B415D6">
      <w:pPr>
        <w:spacing w:line="360" w:lineRule="auto"/>
        <w:rPr>
          <w:b/>
        </w:rPr>
      </w:pPr>
      <w:r w:rsidRPr="00231B5F">
        <w:t>Ustalam dni wolne od zajęć dydaktyczno-wychowawczych w roku szkolnym</w:t>
      </w:r>
      <w:r>
        <w:t xml:space="preserve"> 2017/2018:</w:t>
      </w:r>
      <w:r w:rsidRPr="00231B5F">
        <w:br/>
      </w:r>
      <w:r w:rsidRPr="00EE21C6">
        <w:rPr>
          <w:b/>
        </w:rPr>
        <w:t>dla uczniów Technikum</w:t>
      </w:r>
      <w:r>
        <w:rPr>
          <w:b/>
        </w:rPr>
        <w:t xml:space="preserve"> w dniach:</w:t>
      </w:r>
    </w:p>
    <w:p w:rsidR="00B415D6" w:rsidRDefault="00B415D6" w:rsidP="00B415D6">
      <w:pPr>
        <w:numPr>
          <w:ilvl w:val="0"/>
          <w:numId w:val="1"/>
        </w:numPr>
        <w:spacing w:line="360" w:lineRule="auto"/>
      </w:pPr>
      <w:r>
        <w:t>10.01.2018 r.</w:t>
      </w:r>
    </w:p>
    <w:p w:rsidR="00B415D6" w:rsidRDefault="00B415D6" w:rsidP="00B415D6">
      <w:pPr>
        <w:numPr>
          <w:ilvl w:val="0"/>
          <w:numId w:val="1"/>
        </w:numPr>
        <w:spacing w:line="360" w:lineRule="auto"/>
      </w:pPr>
      <w:r>
        <w:t>11.01.2018 r.</w:t>
      </w:r>
    </w:p>
    <w:p w:rsidR="00B415D6" w:rsidRDefault="00B415D6" w:rsidP="00B415D6">
      <w:pPr>
        <w:numPr>
          <w:ilvl w:val="0"/>
          <w:numId w:val="1"/>
        </w:numPr>
        <w:spacing w:line="360" w:lineRule="auto"/>
      </w:pPr>
      <w:r>
        <w:t>30.04.2018 r.</w:t>
      </w:r>
    </w:p>
    <w:p w:rsidR="00B415D6" w:rsidRDefault="00B415D6" w:rsidP="00B415D6">
      <w:pPr>
        <w:numPr>
          <w:ilvl w:val="0"/>
          <w:numId w:val="1"/>
        </w:numPr>
        <w:spacing w:line="360" w:lineRule="auto"/>
      </w:pPr>
      <w:r>
        <w:t>2.05.2018 r.</w:t>
      </w:r>
    </w:p>
    <w:p w:rsidR="00B415D6" w:rsidRDefault="00B415D6" w:rsidP="00B415D6">
      <w:pPr>
        <w:numPr>
          <w:ilvl w:val="0"/>
          <w:numId w:val="1"/>
        </w:numPr>
        <w:spacing w:line="360" w:lineRule="auto"/>
      </w:pPr>
      <w:r>
        <w:t>4.05.2018 r.</w:t>
      </w:r>
    </w:p>
    <w:p w:rsidR="00B415D6" w:rsidRDefault="00B415D6" w:rsidP="00B415D6">
      <w:pPr>
        <w:numPr>
          <w:ilvl w:val="0"/>
          <w:numId w:val="1"/>
        </w:numPr>
        <w:spacing w:line="360" w:lineRule="auto"/>
      </w:pPr>
      <w:r>
        <w:t>7.05.2018 r.</w:t>
      </w:r>
    </w:p>
    <w:p w:rsidR="00B415D6" w:rsidRDefault="00B415D6" w:rsidP="00B415D6">
      <w:pPr>
        <w:numPr>
          <w:ilvl w:val="0"/>
          <w:numId w:val="1"/>
        </w:numPr>
        <w:spacing w:line="360" w:lineRule="auto"/>
      </w:pPr>
      <w:r>
        <w:t>8.05.2018 r.</w:t>
      </w:r>
    </w:p>
    <w:p w:rsidR="00B415D6" w:rsidRDefault="00B415D6" w:rsidP="00B415D6">
      <w:pPr>
        <w:numPr>
          <w:ilvl w:val="0"/>
          <w:numId w:val="1"/>
        </w:numPr>
        <w:spacing w:line="360" w:lineRule="auto"/>
      </w:pPr>
      <w:r>
        <w:t>9.05.2018 r.</w:t>
      </w:r>
    </w:p>
    <w:p w:rsidR="00B415D6" w:rsidRDefault="00B415D6" w:rsidP="00B415D6">
      <w:pPr>
        <w:numPr>
          <w:ilvl w:val="0"/>
          <w:numId w:val="1"/>
        </w:numPr>
        <w:spacing w:line="360" w:lineRule="auto"/>
      </w:pPr>
      <w:r>
        <w:t>1.06.2018 r.</w:t>
      </w:r>
    </w:p>
    <w:p w:rsidR="00B415D6" w:rsidRDefault="00B415D6" w:rsidP="00B415D6">
      <w:pPr>
        <w:numPr>
          <w:ilvl w:val="0"/>
          <w:numId w:val="1"/>
        </w:numPr>
        <w:spacing w:line="360" w:lineRule="auto"/>
      </w:pPr>
      <w:r>
        <w:t>19.06.2018 r.</w:t>
      </w:r>
    </w:p>
    <w:p w:rsidR="00B415D6" w:rsidRDefault="00B415D6" w:rsidP="00B415D6">
      <w:pPr>
        <w:spacing w:line="360" w:lineRule="auto"/>
        <w:ind w:left="720"/>
      </w:pPr>
    </w:p>
    <w:p w:rsidR="00B415D6" w:rsidRDefault="00B415D6" w:rsidP="00B415D6">
      <w:pPr>
        <w:spacing w:line="360" w:lineRule="auto"/>
        <w:rPr>
          <w:b/>
        </w:rPr>
      </w:pPr>
      <w:r w:rsidRPr="00EE21C6">
        <w:rPr>
          <w:b/>
        </w:rPr>
        <w:t xml:space="preserve">dla uczniów </w:t>
      </w:r>
      <w:r>
        <w:rPr>
          <w:b/>
        </w:rPr>
        <w:t>Zasadniczej Szkoły Zawodowej oraz Szkoły Branżowej I Stopnia w dniach:</w:t>
      </w:r>
    </w:p>
    <w:p w:rsidR="00B415D6" w:rsidRDefault="00B415D6" w:rsidP="00B415D6">
      <w:pPr>
        <w:numPr>
          <w:ilvl w:val="0"/>
          <w:numId w:val="2"/>
        </w:numPr>
        <w:spacing w:line="360" w:lineRule="auto"/>
      </w:pPr>
      <w:r>
        <w:t>30.04.2018 r.</w:t>
      </w:r>
    </w:p>
    <w:p w:rsidR="00B415D6" w:rsidRDefault="00B415D6" w:rsidP="00B415D6">
      <w:pPr>
        <w:numPr>
          <w:ilvl w:val="0"/>
          <w:numId w:val="2"/>
        </w:numPr>
        <w:spacing w:line="360" w:lineRule="auto"/>
      </w:pPr>
      <w:r>
        <w:t>2.05.2018 r.</w:t>
      </w:r>
    </w:p>
    <w:p w:rsidR="00B415D6" w:rsidRDefault="00B415D6" w:rsidP="00B415D6">
      <w:pPr>
        <w:numPr>
          <w:ilvl w:val="0"/>
          <w:numId w:val="2"/>
        </w:numPr>
        <w:spacing w:line="360" w:lineRule="auto"/>
      </w:pPr>
      <w:r>
        <w:t>4.05.2018 r.</w:t>
      </w:r>
    </w:p>
    <w:p w:rsidR="00B415D6" w:rsidRDefault="00B415D6" w:rsidP="00B415D6">
      <w:pPr>
        <w:numPr>
          <w:ilvl w:val="0"/>
          <w:numId w:val="2"/>
        </w:numPr>
        <w:spacing w:line="360" w:lineRule="auto"/>
      </w:pPr>
      <w:r>
        <w:t>7.05.2018 r.</w:t>
      </w:r>
    </w:p>
    <w:p w:rsidR="00B415D6" w:rsidRDefault="00B415D6" w:rsidP="00B415D6">
      <w:pPr>
        <w:numPr>
          <w:ilvl w:val="0"/>
          <w:numId w:val="2"/>
        </w:numPr>
        <w:spacing w:line="360" w:lineRule="auto"/>
      </w:pPr>
      <w:r>
        <w:t>8.05.2018 r. – dzień zostanie odpracowany podczas organizowanych w Grubnie Dni Pola</w:t>
      </w:r>
    </w:p>
    <w:p w:rsidR="00B415D6" w:rsidRDefault="00B415D6" w:rsidP="00B415D6">
      <w:pPr>
        <w:numPr>
          <w:ilvl w:val="0"/>
          <w:numId w:val="2"/>
        </w:numPr>
        <w:spacing w:line="360" w:lineRule="auto"/>
      </w:pPr>
      <w:r>
        <w:t>1.06.2018 r.</w:t>
      </w:r>
    </w:p>
    <w:p w:rsidR="00B415D6" w:rsidRDefault="00B415D6" w:rsidP="00B415D6">
      <w:pPr>
        <w:numPr>
          <w:ilvl w:val="0"/>
          <w:numId w:val="2"/>
        </w:numPr>
        <w:spacing w:line="360" w:lineRule="auto"/>
      </w:pPr>
      <w:r>
        <w:t>19.06.2018 r.</w:t>
      </w:r>
    </w:p>
    <w:p w:rsidR="00B415D6" w:rsidRPr="00A062F6" w:rsidRDefault="00B415D6" w:rsidP="00B415D6">
      <w:pPr>
        <w:spacing w:line="360" w:lineRule="auto"/>
      </w:pPr>
    </w:p>
    <w:p w:rsidR="00B415D6" w:rsidRPr="00231B5F" w:rsidRDefault="00B415D6" w:rsidP="00B415D6">
      <w:pPr>
        <w:spacing w:line="360" w:lineRule="auto"/>
        <w:jc w:val="center"/>
        <w:rPr>
          <w:b/>
        </w:rPr>
      </w:pPr>
      <w:r w:rsidRPr="00231B5F">
        <w:rPr>
          <w:b/>
        </w:rPr>
        <w:lastRenderedPageBreak/>
        <w:t>§ 2</w:t>
      </w:r>
    </w:p>
    <w:p w:rsidR="00B415D6" w:rsidRDefault="00B415D6" w:rsidP="00B415D6">
      <w:pPr>
        <w:spacing w:line="360" w:lineRule="auto"/>
        <w:jc w:val="both"/>
        <w:rPr>
          <w:rFonts w:ascii="Arial" w:hAnsi="Arial" w:cs="Arial"/>
          <w:color w:val="333333"/>
          <w:sz w:val="19"/>
          <w:szCs w:val="19"/>
        </w:rPr>
      </w:pPr>
      <w:r w:rsidRPr="00231B5F">
        <w:t>Zobowiązuję wychowawców wszystkich klas do poinformowania uczniów i ich rodziców/prawnych opiekunów do 30 września o ustalonych terminach dni wolnych oraz</w:t>
      </w:r>
      <w:r>
        <w:t xml:space="preserve"> o możliwości udziału uczniów w zajęciach opiekuńczo-wychowawczych organizowanych w tych dniach. Potrzebę zapewnienia uczniom opieki rodzice zgłaszają do szkoły (wychowawców klas) na 4 dni przed planowanym dniem wolnym. </w:t>
      </w:r>
    </w:p>
    <w:p w:rsidR="00B415D6" w:rsidRPr="00231B5F" w:rsidRDefault="00B415D6" w:rsidP="00B415D6">
      <w:pPr>
        <w:spacing w:line="360" w:lineRule="auto"/>
        <w:jc w:val="both"/>
      </w:pPr>
    </w:p>
    <w:p w:rsidR="00B415D6" w:rsidRDefault="00B415D6" w:rsidP="00B415D6">
      <w:pPr>
        <w:spacing w:line="360" w:lineRule="auto"/>
        <w:jc w:val="center"/>
        <w:rPr>
          <w:b/>
        </w:rPr>
      </w:pPr>
      <w:r w:rsidRPr="00231B5F">
        <w:rPr>
          <w:b/>
        </w:rPr>
        <w:t xml:space="preserve">§ </w:t>
      </w:r>
      <w:r>
        <w:rPr>
          <w:b/>
        </w:rPr>
        <w:t>3</w:t>
      </w:r>
    </w:p>
    <w:p w:rsidR="00B415D6" w:rsidRDefault="00B415D6" w:rsidP="00B415D6">
      <w:pPr>
        <w:spacing w:line="360" w:lineRule="auto"/>
      </w:pPr>
      <w:r w:rsidRPr="00231B5F">
        <w:t>Zarządzenie wchodzi w życie z dniem podpisania. </w:t>
      </w:r>
    </w:p>
    <w:p w:rsidR="00872086" w:rsidRDefault="00872086">
      <w:bookmarkStart w:id="0" w:name="_GoBack"/>
      <w:bookmarkEnd w:id="0"/>
    </w:p>
    <w:sectPr w:rsidR="008720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54A70"/>
    <w:multiLevelType w:val="hybridMultilevel"/>
    <w:tmpl w:val="0DD60E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BC686D"/>
    <w:multiLevelType w:val="hybridMultilevel"/>
    <w:tmpl w:val="0DD60E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5D6"/>
    <w:rsid w:val="00872086"/>
    <w:rsid w:val="00B4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070033-AA0D-4129-B13A-576A8D0C7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1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415D6"/>
    <w:pPr>
      <w:keepNext/>
      <w:spacing w:line="360" w:lineRule="auto"/>
      <w:jc w:val="right"/>
      <w:outlineLvl w:val="0"/>
    </w:pPr>
    <w:rPr>
      <w:rFonts w:ascii="Arial" w:hAnsi="Arial" w:cs="Arial"/>
      <w:bCs/>
      <w:sz w:val="22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415D6"/>
    <w:rPr>
      <w:rFonts w:ascii="Arial" w:eastAsia="Times New Roman" w:hAnsi="Arial" w:cs="Arial"/>
      <w:bCs/>
      <w:szCs w:val="28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Dorota_Żulewska</dc:creator>
  <cp:keywords/>
  <dc:description/>
  <cp:lastModifiedBy>Dorota_Żulewska</cp:lastModifiedBy>
  <cp:revision>1</cp:revision>
  <dcterms:created xsi:type="dcterms:W3CDTF">2018-01-03T14:00:00Z</dcterms:created>
  <dcterms:modified xsi:type="dcterms:W3CDTF">2018-01-03T14:00:00Z</dcterms:modified>
</cp:coreProperties>
</file>