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402E14">
        <w:rPr>
          <w:rFonts w:ascii="Times New Roman" w:eastAsia="Calibri" w:hAnsi="Times New Roman" w:cs="Times New Roman"/>
          <w:sz w:val="24"/>
          <w:szCs w:val="24"/>
        </w:rPr>
        <w:t>0</w:t>
      </w:r>
      <w:r w:rsidR="0068570E">
        <w:rPr>
          <w:rFonts w:ascii="Times New Roman" w:eastAsia="Calibri" w:hAnsi="Times New Roman" w:cs="Times New Roman"/>
          <w:sz w:val="24"/>
          <w:szCs w:val="24"/>
        </w:rPr>
        <w:t>6</w:t>
      </w:r>
      <w:r w:rsidR="00402E14">
        <w:rPr>
          <w:rFonts w:ascii="Times New Roman" w:eastAsia="Calibri" w:hAnsi="Times New Roman" w:cs="Times New Roman"/>
          <w:sz w:val="24"/>
          <w:szCs w:val="24"/>
        </w:rPr>
        <w:t>.12.2017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243A5C">
        <w:rPr>
          <w:rFonts w:ascii="Times New Roman" w:eastAsia="Calibri" w:hAnsi="Times New Roman" w:cs="Times New Roman"/>
          <w:b/>
          <w:sz w:val="24"/>
          <w:szCs w:val="24"/>
        </w:rPr>
        <w:t>owoców i warzyw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01"/>
        <w:gridCol w:w="1880"/>
        <w:gridCol w:w="1482"/>
        <w:gridCol w:w="1006"/>
        <w:gridCol w:w="906"/>
        <w:gridCol w:w="1353"/>
        <w:gridCol w:w="1178"/>
      </w:tblGrid>
      <w:tr w:rsidR="00125482" w:rsidRPr="0063642D" w:rsidTr="00375C91">
        <w:tc>
          <w:tcPr>
            <w:tcW w:w="559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1901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880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482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Cena</w:t>
            </w:r>
            <w:r>
              <w:rPr>
                <w:b/>
              </w:rPr>
              <w:t xml:space="preserve"> 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10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353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178" w:type="dxa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Marchew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Pietruszka korzeń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Seler </w:t>
            </w:r>
            <w:r>
              <w:rPr>
                <w:b/>
              </w:rPr>
              <w:t>korzeń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Por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świeża główka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kiszona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Papryka świeża</w:t>
            </w:r>
            <w:r>
              <w:rPr>
                <w:b/>
              </w:rPr>
              <w:t xml:space="preserve"> czerwona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pekińska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Sałata główka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Pomidor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Ogórek świeży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Ogórki kiszone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Jabłka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Banan 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Mandarynka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Fasola ziarno 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Groch ziarno (kulka)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Pieczarka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Natka pietruszki pęczek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Rzodkiewka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Koper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Buraczki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Szczypior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Brokuł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822" w:type="dxa"/>
            <w:gridSpan w:val="4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Kryterium nr 3 – </w:t>
      </w:r>
      <w:r w:rsidR="003674DA">
        <w:rPr>
          <w:rFonts w:ascii="Times New Roman" w:eastAsia="Calibri" w:hAnsi="Times New Roman" w:cs="Times New Roman"/>
          <w:b/>
          <w:sz w:val="24"/>
          <w:szCs w:val="24"/>
        </w:rPr>
        <w:t>termin dostawy</w:t>
      </w:r>
      <w:bookmarkStart w:id="0" w:name="_GoBack"/>
      <w:bookmarkEnd w:id="0"/>
    </w:p>
    <w:p w:rsidR="00402E14" w:rsidRPr="00EE6A6A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1E19CA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wpisać 0</w:t>
      </w:r>
      <w:r w:rsidRPr="001E19CA">
        <w:rPr>
          <w:rFonts w:ascii="Times New Roman" w:hAnsi="Times New Roman" w:cs="Times New Roman"/>
        </w:rPr>
        <w:t xml:space="preserve"> </w:t>
      </w:r>
    </w:p>
    <w:p w:rsidR="00402E14" w:rsidRDefault="00375C91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wpisać 1</w:t>
      </w:r>
    </w:p>
    <w:p w:rsidR="00402E14" w:rsidRPr="005F50A9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375C91"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–   </w:t>
      </w:r>
      <w:r w:rsidR="00375C91">
        <w:rPr>
          <w:rFonts w:ascii="Times New Roman" w:hAnsi="Times New Roman" w:cs="Times New Roman"/>
        </w:rPr>
        <w:t>wpisać 2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 xml:space="preserve">ermin wykonania zamówienia </w:t>
      </w:r>
      <w:r w:rsidR="00402E14">
        <w:rPr>
          <w:rFonts w:ascii="Times New Roman" w:eastAsia="Calibri" w:hAnsi="Times New Roman" w:cs="Times New Roman"/>
          <w:sz w:val="24"/>
          <w:szCs w:val="24"/>
        </w:rPr>
        <w:t>01.01.2018 – 31.03.2018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402E14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25482"/>
    <w:rsid w:val="00243A5C"/>
    <w:rsid w:val="003674DA"/>
    <w:rsid w:val="00375C91"/>
    <w:rsid w:val="00402E14"/>
    <w:rsid w:val="0068570E"/>
    <w:rsid w:val="00857070"/>
    <w:rsid w:val="00D7646F"/>
    <w:rsid w:val="00EF21F9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0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12</cp:revision>
  <cp:lastPrinted>2017-12-06T09:21:00Z</cp:lastPrinted>
  <dcterms:created xsi:type="dcterms:W3CDTF">2016-11-26T07:57:00Z</dcterms:created>
  <dcterms:modified xsi:type="dcterms:W3CDTF">2017-12-06T09:29:00Z</dcterms:modified>
</cp:coreProperties>
</file>