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Terminy zjazdów kwalifikacyjnego kursu</w:t>
      </w:r>
      <w:r>
        <w:rPr>
          <w:rFonts w:ascii="Calibri" w:eastAsia="Calibri" w:hAnsi="Calibri" w:cs="Calibri"/>
          <w:bCs/>
          <w:sz w:val="28"/>
          <w:szCs w:val="28"/>
        </w:rPr>
        <w:t xml:space="preserve"> zawodowego</w:t>
      </w: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14F83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D14F83">
        <w:rPr>
          <w:rFonts w:ascii="Calibri" w:eastAsia="Calibri" w:hAnsi="Calibri" w:cs="Calibri"/>
          <w:b/>
          <w:bCs/>
          <w:sz w:val="28"/>
          <w:szCs w:val="28"/>
        </w:rPr>
        <w:t>.0</w:t>
      </w:r>
      <w:r w:rsidRPr="00D14F83">
        <w:rPr>
          <w:rFonts w:ascii="Calibri" w:eastAsia="Calibri" w:hAnsi="Calibri" w:cs="Calibri"/>
          <w:b/>
          <w:bCs/>
          <w:sz w:val="28"/>
          <w:szCs w:val="28"/>
        </w:rPr>
        <w:t xml:space="preserve">3 – prowadzenie produkcji rolniczej </w:t>
      </w: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rok szkolny 2017/2018</w:t>
      </w: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III semestr</w:t>
      </w: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15-16.09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22-23.09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29.09-30.09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6-7.10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20-21.10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27-28.10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3-4.11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17-18.11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>24-25.11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 xml:space="preserve"> 1-2.12</w:t>
      </w:r>
    </w:p>
    <w:p w:rsidR="00D14F83" w:rsidRPr="00D14F83" w:rsidRDefault="00D14F83" w:rsidP="00D14F83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D14F83">
        <w:rPr>
          <w:rFonts w:ascii="Calibri" w:eastAsia="Calibri" w:hAnsi="Calibri" w:cs="Calibri"/>
          <w:bCs/>
          <w:sz w:val="28"/>
          <w:szCs w:val="28"/>
        </w:rPr>
        <w:t xml:space="preserve"> 8-9.12</w:t>
      </w: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Cs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4" w:lineRule="auto"/>
        <w:ind w:left="360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4" w:lineRule="auto"/>
        <w:ind w:left="360"/>
        <w:jc w:val="both"/>
        <w:rPr>
          <w:rFonts w:ascii="Calibri" w:eastAsia="Calibri" w:hAnsi="Calibri" w:cs="Calibri"/>
          <w:b/>
          <w:bCs/>
        </w:rPr>
      </w:pPr>
    </w:p>
    <w:p w:rsidR="00D14F83" w:rsidRPr="00D14F83" w:rsidRDefault="00D14F83" w:rsidP="00D14F83">
      <w:pPr>
        <w:spacing w:line="254" w:lineRule="auto"/>
        <w:ind w:left="360"/>
        <w:jc w:val="both"/>
        <w:rPr>
          <w:rFonts w:ascii="Calibri" w:eastAsia="Calibri" w:hAnsi="Calibri" w:cs="Calibri"/>
          <w:b/>
          <w:bCs/>
        </w:rPr>
      </w:pPr>
    </w:p>
    <w:p w:rsidR="00D14F83" w:rsidRPr="00D14F83" w:rsidRDefault="00D14F83" w:rsidP="00D14F83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D14F83" w:rsidRPr="00D14F83" w:rsidRDefault="00D14F83" w:rsidP="00D14F83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D14F83" w:rsidRPr="00D14F83" w:rsidRDefault="00D14F83" w:rsidP="00D14F83">
      <w:pPr>
        <w:spacing w:line="256" w:lineRule="auto"/>
        <w:rPr>
          <w:rFonts w:ascii="Calibri" w:eastAsia="Calibri" w:hAnsi="Calibri" w:cs="Calibri"/>
          <w:bCs/>
          <w:sz w:val="28"/>
          <w:szCs w:val="28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lastRenderedPageBreak/>
        <w:t>I zjazd</w:t>
      </w: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t xml:space="preserve">15.09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1509"/>
        <w:gridCol w:w="2921"/>
        <w:gridCol w:w="2781"/>
        <w:gridCol w:w="1202"/>
      </w:tblGrid>
      <w:tr w:rsidR="00D14F83" w:rsidRPr="00D14F83" w:rsidTr="00D14F8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D14F83" w:rsidRPr="00D14F83" w:rsidTr="00D14F8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</w:tbl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t xml:space="preserve">16.09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1504"/>
        <w:gridCol w:w="2915"/>
        <w:gridCol w:w="2801"/>
        <w:gridCol w:w="1196"/>
      </w:tblGrid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</w:tbl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t>II zjazd</w:t>
      </w: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t xml:space="preserve">22.09 – piątek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97"/>
        <w:gridCol w:w="3827"/>
        <w:gridCol w:w="2552"/>
        <w:gridCol w:w="992"/>
      </w:tblGrid>
      <w:tr w:rsidR="00D14F83" w:rsidRPr="00D14F83" w:rsidTr="00D14F8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D14F83" w:rsidRPr="00D14F83" w:rsidTr="00D14F8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A. Cieślewicz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105</w:t>
            </w:r>
          </w:p>
        </w:tc>
      </w:tr>
      <w:tr w:rsidR="00D14F83" w:rsidRPr="00D14F83" w:rsidTr="00D14F8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A. Cieślewicz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105</w:t>
            </w:r>
          </w:p>
        </w:tc>
      </w:tr>
      <w:tr w:rsidR="00D14F83" w:rsidRPr="00D14F83" w:rsidTr="00D14F8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A. Cieślewicz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105</w:t>
            </w:r>
          </w:p>
        </w:tc>
      </w:tr>
      <w:tr w:rsidR="00D14F83" w:rsidRPr="00D14F83" w:rsidTr="00D14F8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A. Cieślewicz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105</w:t>
            </w:r>
          </w:p>
        </w:tc>
      </w:tr>
      <w:tr w:rsidR="00D14F83" w:rsidRPr="00D14F83" w:rsidTr="00D14F8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A. Cieślewicz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>105</w:t>
            </w:r>
          </w:p>
        </w:tc>
      </w:tr>
    </w:tbl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t xml:space="preserve">23.09 – sobota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1330"/>
        <w:gridCol w:w="3834"/>
        <w:gridCol w:w="2552"/>
        <w:gridCol w:w="992"/>
      </w:tblGrid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</w:tbl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14F83">
        <w:rPr>
          <w:rFonts w:ascii="Calibri" w:eastAsia="Calibri" w:hAnsi="Calibri" w:cs="Calibri"/>
          <w:b/>
          <w:bCs/>
          <w:u w:val="single"/>
        </w:rPr>
        <w:lastRenderedPageBreak/>
        <w:t>III zjazd</w:t>
      </w: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29</w:t>
      </w:r>
      <w:r w:rsidRPr="00D14F83">
        <w:rPr>
          <w:rFonts w:ascii="Calibri" w:eastAsia="Calibri" w:hAnsi="Calibri" w:cs="Calibri"/>
          <w:b/>
          <w:bCs/>
          <w:u w:val="single"/>
        </w:rPr>
        <w:t>.09</w:t>
      </w:r>
      <w:r>
        <w:rPr>
          <w:rFonts w:ascii="Calibri" w:eastAsia="Calibri" w:hAnsi="Calibri" w:cs="Calibri"/>
          <w:b/>
          <w:bCs/>
          <w:u w:val="single"/>
        </w:rPr>
        <w:t xml:space="preserve"> -</w:t>
      </w:r>
      <w:r w:rsidRPr="00D14F83">
        <w:rPr>
          <w:rFonts w:ascii="Calibri" w:eastAsia="Calibri" w:hAnsi="Calibri" w:cs="Calibri"/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1325"/>
        <w:gridCol w:w="3328"/>
        <w:gridCol w:w="2636"/>
        <w:gridCol w:w="1128"/>
      </w:tblGrid>
      <w:tr w:rsidR="00D14F83" w:rsidRPr="00D14F83" w:rsidTr="00D14F8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D14F83" w:rsidRPr="00D14F83" w:rsidTr="00D14F8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D14F83" w:rsidRPr="00D14F83" w:rsidTr="00D14F8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D14F83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D14F83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</w:tbl>
    <w:p w:rsid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30.09 - </w:t>
      </w:r>
      <w:bookmarkStart w:id="0" w:name="_GoBack"/>
      <w:bookmarkEnd w:id="0"/>
      <w:r w:rsidRPr="00D14F83">
        <w:rPr>
          <w:rFonts w:ascii="Calibri" w:eastAsia="Calibri" w:hAnsi="Calibri" w:cs="Calibri"/>
          <w:b/>
          <w:bCs/>
          <w:u w:val="single"/>
        </w:rPr>
        <w:t xml:space="preserve">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506"/>
        <w:gridCol w:w="2893"/>
        <w:gridCol w:w="2815"/>
        <w:gridCol w:w="1200"/>
      </w:tblGrid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14F83" w:rsidRPr="00D14F83" w:rsidRDefault="00D14F83" w:rsidP="00D14F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(10)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(11)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(12)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D14F83">
              <w:rPr>
                <w:rFonts w:ascii="Calibri" w:eastAsia="Calibri" w:hAnsi="Calibri" w:cs="Calibri"/>
                <w:b/>
                <w:bCs/>
              </w:rPr>
              <w:t>-Ostrowska (13)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(9)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(10)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(11)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D14F83" w:rsidRPr="00D14F83" w:rsidTr="00D14F8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D14F83" w:rsidRPr="00D14F83" w:rsidRDefault="00D14F83" w:rsidP="00D14F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D14F83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D14F83">
              <w:rPr>
                <w:rFonts w:ascii="Calibri" w:eastAsia="Calibri" w:hAnsi="Calibri" w:cs="Calibri"/>
                <w:b/>
              </w:rPr>
              <w:t xml:space="preserve"> (12)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83" w:rsidRPr="00D14F83" w:rsidRDefault="00D14F83" w:rsidP="00D14F83">
            <w:pPr>
              <w:spacing w:line="256" w:lineRule="auto"/>
              <w:rPr>
                <w:rFonts w:ascii="Calibri" w:eastAsia="Calibri" w:hAnsi="Calibri" w:cs="Calibri"/>
              </w:rPr>
            </w:pPr>
            <w:r w:rsidRPr="00D14F83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</w:tbl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D14F83" w:rsidRPr="00D14F83" w:rsidRDefault="00D14F83" w:rsidP="00D14F83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60E59" w:rsidRDefault="00460E59"/>
    <w:sectPr w:rsidR="0046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91"/>
    <w:rsid w:val="00460E59"/>
    <w:rsid w:val="00D14F83"/>
    <w:rsid w:val="00E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85DA-068B-454D-830C-E02EF34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2017-09-20T17:46:00Z</dcterms:created>
  <dcterms:modified xsi:type="dcterms:W3CDTF">2017-09-20T17:51:00Z</dcterms:modified>
</cp:coreProperties>
</file>