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A46B22">
        <w:rPr>
          <w:rFonts w:ascii="Times New Roman" w:hAnsi="Times New Roman" w:cs="Times New Roman"/>
        </w:rPr>
        <w:t>Grubno, 26.09.2016r.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>zakup pomocy dydaktycznych – stacja meteorologiczna</w:t>
      </w:r>
      <w:r>
        <w:rPr>
          <w:rFonts w:ascii="Times New Roman" w:hAnsi="Times New Roman" w:cs="Times New Roman"/>
        </w:rPr>
        <w:t xml:space="preserve">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A46B22" w:rsidRDefault="00A46B22" w:rsidP="00854066">
      <w:pPr>
        <w:pStyle w:val="Default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Zakup dotyczy zestawu stacji </w:t>
      </w:r>
      <w:r w:rsidRPr="00854066">
        <w:rPr>
          <w:rFonts w:ascii="Times New Roman" w:hAnsi="Times New Roman" w:cs="Times New Roman"/>
          <w:b/>
        </w:rPr>
        <w:t>meteorologiczn</w:t>
      </w:r>
      <w:r>
        <w:rPr>
          <w:rFonts w:ascii="Times New Roman" w:hAnsi="Times New Roman" w:cs="Times New Roman"/>
          <w:b/>
        </w:rPr>
        <w:t>ej w skład</w:t>
      </w:r>
      <w:r w:rsidR="00A46B22">
        <w:rPr>
          <w:rFonts w:ascii="Times New Roman" w:hAnsi="Times New Roman" w:cs="Times New Roman"/>
          <w:b/>
        </w:rPr>
        <w:t>, której wchodzi:</w:t>
      </w:r>
      <w:r>
        <w:rPr>
          <w:rFonts w:ascii="Times New Roman" w:hAnsi="Times New Roman" w:cs="Times New Roman"/>
          <w:b/>
        </w:rPr>
        <w:t xml:space="preserve">  </w:t>
      </w:r>
    </w:p>
    <w:p w:rsidR="00854066" w:rsidRPr="00854066" w:rsidRDefault="00854066" w:rsidP="008540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4066">
        <w:rPr>
          <w:rFonts w:ascii="Times New Roman" w:hAnsi="Times New Roman" w:cs="Times New Roman"/>
          <w:b/>
          <w:sz w:val="24"/>
          <w:szCs w:val="24"/>
        </w:rPr>
        <w:t xml:space="preserve">1. Klatka meteorologiczna profesjonalna 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klatka Stevensona – standardowa IMGW, zgodna z wymogami WMO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◦ </w:t>
      </w:r>
      <w:r w:rsidRPr="00854066">
        <w:rPr>
          <w:rFonts w:ascii="Times New Roman" w:hAnsi="Times New Roman" w:cs="Times New Roman"/>
          <w:b/>
          <w:sz w:val="24"/>
          <w:szCs w:val="24"/>
        </w:rPr>
        <w:t>produkt wykonany ręcznie w Polsce wg klasycznego projektu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◦ </w:t>
      </w:r>
      <w:r w:rsidRPr="00854066">
        <w:rPr>
          <w:rFonts w:ascii="Times New Roman" w:hAnsi="Times New Roman" w:cs="Times New Roman"/>
          <w:b/>
          <w:sz w:val="24"/>
          <w:szCs w:val="24"/>
        </w:rPr>
        <w:t>wymienne żaluzje, łamane (podwójne)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◦ </w:t>
      </w:r>
      <w:r w:rsidRPr="00854066">
        <w:rPr>
          <w:rFonts w:ascii="Times New Roman" w:hAnsi="Times New Roman" w:cs="Times New Roman"/>
          <w:b/>
          <w:sz w:val="24"/>
          <w:szCs w:val="24"/>
        </w:rPr>
        <w:t>statywy na psychrometr Augusta i termometry ekstremalne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stojak stalowy do klatki meteorologicznej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◦ </w:t>
      </w:r>
      <w:r w:rsidRPr="00854066">
        <w:rPr>
          <w:rFonts w:ascii="Times New Roman" w:hAnsi="Times New Roman" w:cs="Times New Roman"/>
          <w:b/>
          <w:sz w:val="24"/>
          <w:szCs w:val="24"/>
        </w:rPr>
        <w:t>okres eksploatacji kilkakrotnie dłuższy niż stojaka drewnianego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schody stalowe z poręczami do klatki meteorologicznej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◦ </w:t>
      </w:r>
      <w:r w:rsidRPr="00854066">
        <w:rPr>
          <w:rFonts w:ascii="Times New Roman" w:hAnsi="Times New Roman" w:cs="Times New Roman"/>
          <w:b/>
          <w:sz w:val="24"/>
          <w:szCs w:val="24"/>
        </w:rPr>
        <w:t>okres eksploatacji kilkakrotnie dłuższy niż schodów drewnianych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◦ </w:t>
      </w:r>
      <w:r w:rsidRPr="00854066">
        <w:rPr>
          <w:rFonts w:ascii="Times New Roman" w:hAnsi="Times New Roman" w:cs="Times New Roman"/>
          <w:b/>
          <w:sz w:val="24"/>
          <w:szCs w:val="24"/>
        </w:rPr>
        <w:t>stopnie antypoślizgowe – także w warunkach zimowych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◦ </w:t>
      </w:r>
      <w:r w:rsidRPr="00854066">
        <w:rPr>
          <w:rFonts w:ascii="Times New Roman" w:hAnsi="Times New Roman" w:cs="Times New Roman"/>
          <w:b/>
          <w:sz w:val="24"/>
          <w:szCs w:val="24"/>
        </w:rPr>
        <w:t>system kotwiący do klatki meteorologicznej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◦ </w:t>
      </w:r>
      <w:r w:rsidRPr="00854066">
        <w:rPr>
          <w:rFonts w:ascii="Times New Roman" w:hAnsi="Times New Roman" w:cs="Times New Roman"/>
          <w:b/>
          <w:sz w:val="24"/>
          <w:szCs w:val="24"/>
        </w:rPr>
        <w:t>zestaw 4 kotw betonowych do wkopania stanowiących podstawę klatki meteo</w:t>
      </w:r>
    </w:p>
    <w:p w:rsidR="00854066" w:rsidRPr="00854066" w:rsidRDefault="00854066" w:rsidP="008540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4066">
        <w:rPr>
          <w:rFonts w:ascii="Times New Roman" w:hAnsi="Times New Roman" w:cs="Times New Roman"/>
          <w:b/>
          <w:sz w:val="24"/>
          <w:szCs w:val="24"/>
        </w:rPr>
        <w:t xml:space="preserve">2. Wyposażenie klatki meteorologicznej profesjonalnej: 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termometr cieczowy szklany stacyjny x 2 (psychrometr Augusta)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◦ </w:t>
      </w:r>
      <w:r w:rsidRPr="00854066">
        <w:rPr>
          <w:rFonts w:ascii="Times New Roman" w:hAnsi="Times New Roman" w:cs="Times New Roman"/>
          <w:b/>
          <w:sz w:val="24"/>
          <w:szCs w:val="24"/>
        </w:rPr>
        <w:t>w tym tablice psychrometryczne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termometr cieczowy szklany maksymalny x 1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termometr cieczowy szklany minimalny x 1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barometr mechaniczny tarczowy x 1</w:t>
      </w:r>
    </w:p>
    <w:p w:rsidR="00854066" w:rsidRPr="00854066" w:rsidRDefault="00854066" w:rsidP="008540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4066">
        <w:rPr>
          <w:rFonts w:ascii="Times New Roman" w:hAnsi="Times New Roman" w:cs="Times New Roman"/>
          <w:b/>
          <w:sz w:val="24"/>
          <w:szCs w:val="24"/>
        </w:rPr>
        <w:t>3. Deszczomierze manualne plastikowe ze stojakiem</w:t>
      </w:r>
      <w:r>
        <w:rPr>
          <w:rFonts w:ascii="Times New Roman" w:hAnsi="Times New Roman" w:cs="Times New Roman"/>
          <w:b/>
          <w:sz w:val="24"/>
          <w:szCs w:val="24"/>
        </w:rPr>
        <w:t xml:space="preserve"> x 2</w:t>
      </w:r>
    </w:p>
    <w:p w:rsidR="00854066" w:rsidRPr="00854066" w:rsidRDefault="00854066" w:rsidP="0085406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hAnsi="Times New Roman" w:cs="Times New Roman"/>
          <w:b/>
          <w:sz w:val="24"/>
          <w:szCs w:val="24"/>
        </w:rPr>
        <w:t>4. Instrumenty dydaktyczne przenośne do ogródka meteorologicznego: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automatyczny rejestrator danych: temperatury, wilgotności, ciśnienia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wiatromierz elektroniczny ręczny (anemometr)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termometr bezkontaktowy (pirometr)</w:t>
      </w:r>
    </w:p>
    <w:p w:rsidR="00854066" w:rsidRPr="00854066" w:rsidRDefault="00854066" w:rsidP="00854066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termometr laboratoryjny elektroniczny (np. temp. gleby)</w:t>
      </w:r>
    </w:p>
    <w:p w:rsidR="00854066" w:rsidRPr="00854066" w:rsidRDefault="00854066" w:rsidP="0085406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54066">
        <w:rPr>
          <w:rFonts w:ascii="Times New Roman" w:eastAsia="OpenSymbol" w:hAnsi="Times New Roman" w:cs="Times New Roman"/>
          <w:b/>
          <w:sz w:val="24"/>
          <w:szCs w:val="24"/>
        </w:rPr>
        <w:t xml:space="preserve">• </w:t>
      </w:r>
      <w:r w:rsidRPr="00854066">
        <w:rPr>
          <w:rFonts w:ascii="Times New Roman" w:hAnsi="Times New Roman" w:cs="Times New Roman"/>
          <w:b/>
          <w:sz w:val="24"/>
          <w:szCs w:val="24"/>
        </w:rPr>
        <w:t>miernik natężenia dźwięku – hałasu</w:t>
      </w:r>
    </w:p>
    <w:p w:rsid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>dostawa zamówionych pomocy dydaktycznych najpóźniej do 14.10.2016r.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Zamawiający dokona wyboru oferty, która okaże się najkorzystniejsza w oparciu o przyjęte kryterium oceny ofert.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A46B22">
        <w:rPr>
          <w:rFonts w:ascii="Times New Roman" w:hAnsi="Times New Roman" w:cs="Times New Roman"/>
          <w:b/>
        </w:rPr>
        <w:t>05</w:t>
      </w:r>
      <w:r w:rsidRPr="00A46B22">
        <w:rPr>
          <w:rFonts w:ascii="Times New Roman" w:hAnsi="Times New Roman" w:cs="Times New Roman"/>
          <w:b/>
        </w:rPr>
        <w:t>.10.2016r</w:t>
      </w:r>
      <w:r>
        <w:rPr>
          <w:rFonts w:ascii="Times New Roman" w:hAnsi="Times New Roman" w:cs="Times New Roman"/>
        </w:rPr>
        <w:t xml:space="preserve">. godz. </w:t>
      </w:r>
      <w:r w:rsidRPr="00A46B22">
        <w:rPr>
          <w:rFonts w:ascii="Times New Roman" w:hAnsi="Times New Roman" w:cs="Times New Roman"/>
          <w:b/>
        </w:rPr>
        <w:t>13.00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Default="00854066" w:rsidP="00854066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Pr="00F76D78">
        <w:rPr>
          <w:rFonts w:ascii="Times New Roman" w:hAnsi="Times New Roman" w:cs="Times New Roman"/>
          <w:b/>
          <w:bCs/>
        </w:rPr>
        <w:t>dla zadania pn</w:t>
      </w:r>
      <w:r w:rsidRPr="00F76D78">
        <w:rPr>
          <w:rFonts w:ascii="Times New Roman" w:hAnsi="Times New Roman" w:cs="Times New Roman"/>
          <w:b/>
        </w:rPr>
        <w:t>.</w:t>
      </w:r>
      <w:r w:rsidRPr="00DA7E1D">
        <w:rPr>
          <w:rFonts w:ascii="Times New Roman" w:hAnsi="Times New Roman" w:cs="Times New Roman"/>
        </w:rPr>
        <w:t xml:space="preserve"> </w:t>
      </w:r>
      <w:r w:rsidRPr="00854066">
        <w:rPr>
          <w:rFonts w:ascii="Times New Roman" w:hAnsi="Times New Roman" w:cs="Times New Roman"/>
          <w:b/>
        </w:rPr>
        <w:t>zakup pomocy dydaktycznych – stacja meteorologiczna</w:t>
      </w:r>
      <w:r>
        <w:rPr>
          <w:rFonts w:ascii="Times New Roman" w:hAnsi="Times New Roman" w:cs="Times New Roman"/>
        </w:rPr>
        <w:t xml:space="preserve"> „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A46B22">
        <w:rPr>
          <w:rFonts w:ascii="Times New Roman" w:hAnsi="Times New Roman" w:cs="Times New Roman"/>
          <w:b/>
        </w:rPr>
        <w:t>05</w:t>
      </w:r>
      <w:r w:rsidRPr="00A46B22">
        <w:rPr>
          <w:rFonts w:ascii="Times New Roman" w:hAnsi="Times New Roman" w:cs="Times New Roman"/>
          <w:b/>
        </w:rPr>
        <w:t xml:space="preserve">.10.2016r. godz. 13.15”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D275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AD2752" w:rsidRPr="00DA7E1D" w:rsidRDefault="00AD275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  <w:bookmarkStart w:id="0" w:name="_GoBack"/>
      <w:bookmarkEnd w:id="0"/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Pr="00CA6664" w:rsidRDefault="00854066" w:rsidP="008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54066" w:rsidRDefault="00854066" w:rsidP="008540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5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854066"/>
    <w:rsid w:val="00A46B22"/>
    <w:rsid w:val="00AD2752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2</cp:revision>
  <cp:lastPrinted>2016-09-26T08:28:00Z</cp:lastPrinted>
  <dcterms:created xsi:type="dcterms:W3CDTF">2016-09-26T07:23:00Z</dcterms:created>
  <dcterms:modified xsi:type="dcterms:W3CDTF">2016-09-26T08:28:00Z</dcterms:modified>
</cp:coreProperties>
</file>