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15" w:rsidRDefault="005D6AAC" w:rsidP="0085682B">
      <w:pPr>
        <w:jc w:val="center"/>
      </w:pPr>
      <w:r>
        <w:t xml:space="preserve">Oferta zajęć pozalekcyjnych dla młodzieży w roku szkolnym </w:t>
      </w:r>
      <w:r w:rsidR="0085682B">
        <w:t xml:space="preserve"> 2014/2015</w:t>
      </w:r>
    </w:p>
    <w:p w:rsidR="0085682B" w:rsidRDefault="0085682B" w:rsidP="0085682B"/>
    <w:p w:rsidR="0085682B" w:rsidRDefault="0085682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5D6AAC" w:rsidRPr="0085682B" w:rsidTr="005D6AAC">
        <w:trPr>
          <w:trHeight w:val="795"/>
        </w:trPr>
        <w:tc>
          <w:tcPr>
            <w:tcW w:w="9351" w:type="dxa"/>
            <w:shd w:val="clear" w:color="auto" w:fill="auto"/>
            <w:vAlign w:val="center"/>
            <w:hideMark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zajęcia edukacyjne z zakresu przedsiębiorczości, "żywa lekcja </w:t>
            </w:r>
            <w:r w:rsidR="00496DC8"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przedsiębiorczości</w:t>
            </w:r>
            <w:bookmarkStart w:id="0" w:name="_GoBack"/>
            <w:bookmarkEnd w:id="0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"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shd w:val="clear" w:color="auto" w:fill="auto"/>
            <w:vAlign w:val="center"/>
            <w:hideMark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wyjazd do kilku przedsiębiorstw w celu poznania specyfiki różnych zawodów m.in.: Komenda Powiatowej Policji w Chełmnie, Przedszkole "Brzdąc", Hotel Centralny, Straż Pożarna Chełmno, itp..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doradztwo zawodowe i edukacyjno-zawodowe, "Jak założyć i prowadzić firmę"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zajęcia z zakresu umiejętności interpersonalnych, zajęcia warsztatowe poszerzające umiejętności interpersonalne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praktyczne z produkcja roślin ozdobnych pod osłonami dla zawodu technik architektury krajobrazu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specjalistyczne z zakresu recepcjonista- dysponent dla zawodu technik hotelarstwa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realizacja zadań specjalistycznych, zajęcia z umiejętności barmańskich dla zawodu technik hotelarstwa i technik żywienia i usług gastronomicznych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zajęcia ze sporządzania</w:t>
            </w: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potraw i napojów w zawodzie technik żywienia i usług gastronomicznych oraz kucharz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praktyczne z obsługi i napraw sprzętu rolniczego dla mechanika - operatora maszyn rolniczych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praktyczne z eksploatacji i obsługi kombajnów zbożowych w zawodzie technik rolnik i mechanik -operator pojazdów i maszyn rolniczych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oceny wartości krajobrazu kulturowego i przyrodniczego dla technik architektury krajobrazu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praktyczne z rewaloryzacji i konserwacji zabytkowych założeń ogrodowych dla technik architektury krajobrazu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programy księgowe dla wtajemniczonych dla zawodu technik ekonomista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zarządzanie przedsiębiorstwem dla technik ekonomista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warsztaty przygotowujące do egzaminu potwierdzającego kwalifikacje zawodowe w zawodzie technik rolnik 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warsztaty przygotowujące do egzaminu potwierdzającego kwalifikacje zawodowe w zawodzie technik żywienia i usług gastronomicznych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lastRenderedPageBreak/>
              <w:t xml:space="preserve">warsztaty przygotowujące do egzaminu potwierdzającego kwalifikacje zawodowe w zawodzie technik architektury krajobrazu 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warsztaty przygotowujące do egzaminu potwierdzającego kwalifikacje zawodowe w zawodzie technik hotelarstwa 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warsztaty przygotowujące do egzaminu potwierdzającego kwalifikacje zawodowe w zawodzie kucharz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warsztaty przygotowujące do egzaminu potwierdzającego kwalifikacje zawodowe w zawodzie technik ekonomista 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warsztaty przygotowujące do egzaminu potwierdzającego kwalifikacje zawodowe w zawodzie mechanik - operator pojazdów i maszyn rolniczych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dydaktyczno</w:t>
            </w:r>
            <w:proofErr w:type="spellEnd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wyrównawcze z języka polskiego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dydaktyczno</w:t>
            </w:r>
            <w:proofErr w:type="spellEnd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wyrównawcze z matematyki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dydaktyczno</w:t>
            </w:r>
            <w:proofErr w:type="spellEnd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wyrównawcze z języka angielskiego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dydaktyczno</w:t>
            </w:r>
            <w:proofErr w:type="spellEnd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wyrównawcze z języka niemieckiego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zajęcia ukierunkowane na rozwój kompetencji kluczowych  z matematyki dla klas I </w:t>
            </w:r>
            <w:proofErr w:type="spellStart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i</w:t>
            </w:r>
            <w:proofErr w:type="spellEnd"/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ukierunkowane na rozwój kompetencji kluczowych z biologii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zajęcia ukierunkowane na rozwój kompetencji kluczowych z geografii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zajęcia ukierunkowane na rozwój kompetencji kluczowych z języka angielskiego zawodowego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ukierunkowane na rozwój kompetencji kluczowych z technologii informacyjnej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warsztaty psychologiczno-edukacyjne dla uczniów z problemami w nauce</w:t>
            </w:r>
          </w:p>
        </w:tc>
      </w:tr>
      <w:tr w:rsidR="005D6AAC" w:rsidRPr="0085682B" w:rsidTr="005D6AAC">
        <w:trPr>
          <w:trHeight w:val="7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C" w:rsidRPr="0085682B" w:rsidRDefault="005D6AAC" w:rsidP="00D470B1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5682B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zajęcia socjoterapeutyczne dla uczniów z dysfunkcjami społecznymi</w:t>
            </w:r>
          </w:p>
        </w:tc>
      </w:tr>
    </w:tbl>
    <w:p w:rsidR="0085682B" w:rsidRDefault="0085682B"/>
    <w:sectPr w:rsidR="0085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2B"/>
    <w:rsid w:val="00496DC8"/>
    <w:rsid w:val="005D6AAC"/>
    <w:rsid w:val="00701315"/>
    <w:rsid w:val="0085682B"/>
    <w:rsid w:val="009D6518"/>
    <w:rsid w:val="00C1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ECA7-FDBF-4BE2-8DE5-37F66FC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Dorota Żulewska</cp:lastModifiedBy>
  <cp:revision>6</cp:revision>
  <cp:lastPrinted>2014-01-15T06:52:00Z</cp:lastPrinted>
  <dcterms:created xsi:type="dcterms:W3CDTF">2014-01-15T20:05:00Z</dcterms:created>
  <dcterms:modified xsi:type="dcterms:W3CDTF">2014-01-15T20:11:00Z</dcterms:modified>
</cp:coreProperties>
</file>