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97251D">
        <w:rPr>
          <w:rFonts w:ascii="Times New Roman" w:eastAsia="Calibri" w:hAnsi="Times New Roman" w:cs="Times New Roman"/>
          <w:sz w:val="24"/>
          <w:szCs w:val="24"/>
        </w:rPr>
        <w:t>21</w:t>
      </w:r>
      <w:bookmarkStart w:id="0" w:name="_GoBack"/>
      <w:bookmarkEnd w:id="0"/>
      <w:r w:rsidR="00EB70EA">
        <w:rPr>
          <w:rFonts w:ascii="Times New Roman" w:eastAsia="Calibri" w:hAnsi="Times New Roman" w:cs="Times New Roman"/>
          <w:sz w:val="24"/>
          <w:szCs w:val="24"/>
        </w:rPr>
        <w:t>.11.2017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857070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070">
        <w:rPr>
          <w:rFonts w:ascii="Times New Roman" w:eastAsia="Calibri" w:hAnsi="Times New Roman" w:cs="Times New Roman"/>
          <w:b/>
          <w:sz w:val="24"/>
          <w:szCs w:val="24"/>
        </w:rPr>
        <w:t>zakup materiałów biurowych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692"/>
        <w:gridCol w:w="900"/>
        <w:gridCol w:w="700"/>
        <w:gridCol w:w="880"/>
        <w:gridCol w:w="935"/>
        <w:gridCol w:w="920"/>
        <w:gridCol w:w="1000"/>
        <w:gridCol w:w="1060"/>
      </w:tblGrid>
      <w:tr w:rsidR="00857070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935" w:type="dxa"/>
            <w:vAlign w:val="center"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cena jedn. brutto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EB70EA" w:rsidRPr="00EB70EA" w:rsidTr="00EB70EA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Papier ksero A4 80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EB70EA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Papier ksero A3 80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Papier ksero A3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250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Papier A4 np.: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Coloration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różne kolory 80g/m ryza 500 ark.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Papier A4 np.: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Coloration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różne kolory 160g/m ryza 250 ark.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Marker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suchościeralny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np.: MWL5M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-</w:t>
            </w: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Segregator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A4/50mm PP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Koszulki na dokumenty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krystaliczna (ilość w op. 100szt.)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Skoroszyt twardy zawieszany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biurfol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Klej w sztyfcie np.: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Pritt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20 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Zakładki indeksujące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Herlitz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12,5x43 mm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Skoroszyt twardy zawieszany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biurfol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Teczka z gumką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Papier pakowy 50g/m2, wym. 100x130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Etykiety samoprzylepne A4 (ilość w op. min. 100 szt.) np.: Emerson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Bloczki samoprzylepne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76x76, gr. 70gsm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Kopery C6  biała samoklejące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Koperty C5 biała samoklejące z  paskiem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50 szt.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Koperty C4 HK biała samoklejące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Długopis żelowy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BLN75-B 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Wkład do Długopisu żelowego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BLN75-B 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Długopis żelowy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BLN75-B 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Wkład do Długopisu żelowego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BLN75-B 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Korektor w piórze np.: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, pow.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Koryg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. 630cm3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 różne kolory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Zszywki 24/6 – opakowanie 1000szt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Pinezki srebrne, op. 50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Spinacze biurowe 25mm, op. 100szt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Spinacze biurowe krzyżowy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Taśma pakowa szara 48x50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Druki: KP </w:t>
            </w:r>
            <w:proofErr w:type="spellStart"/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wielokopia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Kreda szkolna biała B4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Blok biurowy A4 w kratkę 100k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Blok biurowy A5 w kratkę 100k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 xml:space="preserve">Zeszyt A4 sztywna oprawa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EB70EA" w:rsidRPr="00EB70EA" w:rsidRDefault="00EB70EA" w:rsidP="00EB70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Zeszyt A5 sztywna oprawa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EA" w:rsidRPr="00EB70EA" w:rsidTr="00916AEC">
        <w:trPr>
          <w:trHeight w:val="506"/>
          <w:jc w:val="center"/>
        </w:trPr>
        <w:tc>
          <w:tcPr>
            <w:tcW w:w="5026" w:type="dxa"/>
            <w:gridSpan w:val="3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 </w:t>
            </w:r>
            <w:r w:rsidRPr="00EB70EA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5" w:type="dxa"/>
            <w:vAlign w:val="center"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B70EA" w:rsidRPr="00EB70EA" w:rsidRDefault="00EB70EA" w:rsidP="00EB7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B70EA" w:rsidRDefault="00EB70EA" w:rsidP="00EB70EA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EB70EA" w:rsidRDefault="00EB70EA" w:rsidP="00EB70EA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EB70EA" w:rsidRDefault="00EB70EA" w:rsidP="00EB70EA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EB70EA" w:rsidRDefault="00EB70EA" w:rsidP="00EB70EA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B70EA" w:rsidRDefault="00EB70EA" w:rsidP="00EB70EA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B70EA" w:rsidRPr="00BB2DDA" w:rsidRDefault="00EB70EA" w:rsidP="00EB70E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B2DDA">
        <w:rPr>
          <w:rFonts w:ascii="Times New Roman" w:eastAsia="Calibri" w:hAnsi="Times New Roman" w:cs="Times New Roman"/>
          <w:b/>
          <w:sz w:val="24"/>
          <w:szCs w:val="24"/>
        </w:rPr>
        <w:t>Termin płatności ………………. dni</w:t>
      </w:r>
    </w:p>
    <w:p w:rsidR="00EB70EA" w:rsidRDefault="00EB70EA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B70EA" w:rsidRDefault="00EB70EA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</w:t>
      </w:r>
      <w:r w:rsidR="00EB70EA">
        <w:rPr>
          <w:rFonts w:ascii="Times New Roman" w:eastAsia="Calibri" w:hAnsi="Times New Roman" w:cs="Times New Roman"/>
          <w:sz w:val="24"/>
          <w:szCs w:val="24"/>
        </w:rPr>
        <w:t xml:space="preserve"> wykonania zamówienia 01.01.2018 – 31.12.2018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857070"/>
    <w:rsid w:val="0097251D"/>
    <w:rsid w:val="00D7646F"/>
    <w:rsid w:val="00EB70EA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7</cp:revision>
  <cp:lastPrinted>2017-11-17T07:12:00Z</cp:lastPrinted>
  <dcterms:created xsi:type="dcterms:W3CDTF">2016-11-26T07:57:00Z</dcterms:created>
  <dcterms:modified xsi:type="dcterms:W3CDTF">2017-11-21T05:49:00Z</dcterms:modified>
</cp:coreProperties>
</file>