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odręczników dla zawodu Technik hotelarstwa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D5217A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D.Chemperek</w:t>
            </w:r>
            <w:proofErr w:type="spellEnd"/>
            <w:r w:rsidRPr="00D5217A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r w:rsidRPr="00D5217A">
              <w:rPr>
                <w:rFonts w:ascii="Arial" w:hAnsi="Arial" w:cs="Arial"/>
              </w:rPr>
              <w:t>Zrozumieć tekst-zrozumieć człowieka 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D5217A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D5217A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D5217A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00D5217A">
              <w:rPr>
                <w:rFonts w:ascii="Arial" w:eastAsia="Times New Roman" w:hAnsi="Arial" w:cs="Arial"/>
                <w:lang w:eastAsia="pl-PL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672/2/2013/2015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K.Łuniewska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U.Turek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Z.Wąsik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M.Zagórna</w:t>
            </w:r>
            <w:proofErr w:type="spellEnd"/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S.Mróz-Dwornikowska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D5217A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D5217A">
              <w:rPr>
                <w:rFonts w:ascii="Arial" w:hAnsi="Arial" w:cs="Arial"/>
                <w:bCs/>
                <w:kern w:val="36"/>
              </w:rPr>
              <w:t xml:space="preserve"> Klar - zakres podstawowy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Weltot</w:t>
            </w:r>
            <w:r w:rsidR="00D5217A" w:rsidRPr="00D5217A">
              <w:rPr>
                <w:rFonts w:ascii="Arial" w:hAnsi="Arial" w:cs="Arial"/>
                <w:bCs/>
                <w:kern w:val="36"/>
              </w:rPr>
              <w:t>ur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="00D5217A" w:rsidRPr="00D5217A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R.Dolecki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K.Gutowski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D5217A" w:rsidRPr="00D5217A">
              <w:rPr>
                <w:rFonts w:ascii="Arial" w:hAnsi="Arial" w:cs="Arial"/>
              </w:rPr>
              <w:t>iszak</w:t>
            </w:r>
            <w:proofErr w:type="spellEnd"/>
            <w:r w:rsidR="00D5217A" w:rsidRPr="00D5217A">
              <w:rPr>
                <w:rFonts w:ascii="Arial" w:hAnsi="Arial" w:cs="Arial"/>
              </w:rPr>
              <w:t xml:space="preserve">, </w:t>
            </w:r>
            <w:proofErr w:type="spellStart"/>
            <w:r w:rsidR="00D5217A" w:rsidRPr="00D5217A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="00D5217A" w:rsidRPr="00D5217A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D5217A" w:rsidRPr="00D5217A">
              <w:rPr>
                <w:rFonts w:ascii="Arial" w:hAnsi="Arial" w:cs="Arial"/>
              </w:rPr>
              <w:t>ponadgim</w:t>
            </w:r>
            <w:proofErr w:type="spellEnd"/>
            <w:r w:rsidR="00D5217A" w:rsidRPr="00D5217A">
              <w:rPr>
                <w:rFonts w:ascii="Arial" w:hAnsi="Arial" w:cs="Arial"/>
              </w:rPr>
              <w:t>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R.Hassa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A.Mrzigod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„To jest chemia”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W.Babiański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B.Boniek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A.Kruczyński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Ł.Wrycz</w:t>
            </w:r>
            <w:proofErr w:type="spellEnd"/>
            <w:r w:rsidRPr="00D5217A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E.Szlachta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elementary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– kontynuacja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27638" w:rsidRDefault="00D77F9A" w:rsidP="00D77F9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-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E.Szlachta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elementary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– kontynuacja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522/1/2012</w:t>
            </w: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27638" w:rsidRDefault="00D77F9A" w:rsidP="00D77F9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-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D5217A" w:rsidRPr="00EB379A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geografii. Część 1Podręcznik dla liceum ogólnokształcącego i  technikum.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501/1/2012</w:t>
            </w:r>
          </w:p>
        </w:tc>
      </w:tr>
      <w:tr w:rsidR="00D5217A" w:rsidRPr="00D77F9A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02A4F" w:rsidRDefault="00E02A4F" w:rsidP="00584BE0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</w:p>
    <w:p w:rsidR="00D5217A" w:rsidRDefault="00D5217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A.Tennant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 xml:space="preserve">Matura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Choices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pre-intermediate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522/2/2012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D77F9A" w:rsidRPr="00E02A4F" w:rsidRDefault="00D77F9A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A44E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5217A" w:rsidRPr="00EB379A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Tomasz Rachwał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2. Podręcznik dla liceum ogólnokształcącego i technikum.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501/2/2013</w:t>
            </w:r>
          </w:p>
        </w:tc>
      </w:tr>
      <w:tr w:rsidR="00D5217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4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A907DF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M.Umińska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B.Hastings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D.Chandler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A.Bandis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</w:p>
          <w:p w:rsidR="00A907DF" w:rsidRDefault="00A907DF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7DF" w:rsidRPr="00097E91" w:rsidRDefault="00A907DF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M.Umińska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B.Hastings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D.Chandler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A907DF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podstawowy</w:t>
            </w:r>
          </w:p>
          <w:p w:rsidR="00A907DF" w:rsidRDefault="00A907DF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907DF" w:rsidRDefault="00A907DF" w:rsidP="00A907D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Longman. Repetytorium maturalne poziom rozszerzony</w:t>
            </w:r>
          </w:p>
          <w:p w:rsidR="00A907DF" w:rsidRPr="00097E91" w:rsidRDefault="00A907DF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Pr="00E02A4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696/2014</w:t>
            </w: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7DF" w:rsidRPr="00E02A4F" w:rsidRDefault="00A907DF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723/2014</w:t>
            </w:r>
          </w:p>
        </w:tc>
      </w:tr>
      <w:bookmarkEnd w:id="0"/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7168C9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77F9A" w:rsidRPr="00EB379A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B379A" w:rsidRDefault="00D77F9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3. Podręcznik dla liceum ogólnokształcącego i technikum.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501/3/2014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A907DF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proofErr w:type="spellStart"/>
            <w:r w:rsidRPr="00097E91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4C3527"/>
    <w:rsid w:val="00584BE0"/>
    <w:rsid w:val="0063217B"/>
    <w:rsid w:val="00716837"/>
    <w:rsid w:val="007742C0"/>
    <w:rsid w:val="007B610A"/>
    <w:rsid w:val="00A907DF"/>
    <w:rsid w:val="00D5217A"/>
    <w:rsid w:val="00D77F9A"/>
    <w:rsid w:val="00E02A4F"/>
    <w:rsid w:val="00EB311B"/>
    <w:rsid w:val="00EB379A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dcterms:created xsi:type="dcterms:W3CDTF">2015-06-10T06:53:00Z</dcterms:created>
  <dcterms:modified xsi:type="dcterms:W3CDTF">2015-06-24T18:52:00Z</dcterms:modified>
</cp:coreProperties>
</file>